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6F7B" w14:textId="77777777" w:rsidR="000C63DB" w:rsidRDefault="004667B3">
      <w:pPr>
        <w:spacing w:before="31"/>
        <w:ind w:left="123"/>
        <w:jc w:val="center"/>
        <w:rPr>
          <w:rFonts w:ascii="Calibri Light"/>
          <w:sz w:val="28"/>
        </w:rPr>
      </w:pPr>
      <w:r>
        <w:rPr>
          <w:rFonts w:ascii="Calibri Light"/>
          <w:color w:val="2E5395"/>
          <w:sz w:val="28"/>
        </w:rPr>
        <w:t>Section</w:t>
      </w:r>
      <w:r>
        <w:rPr>
          <w:rFonts w:ascii="Calibri Light"/>
          <w:color w:val="2E5395"/>
          <w:spacing w:val="-4"/>
          <w:sz w:val="28"/>
        </w:rPr>
        <w:t xml:space="preserve"> </w:t>
      </w:r>
      <w:r>
        <w:rPr>
          <w:rFonts w:ascii="Calibri Light"/>
          <w:color w:val="2E5395"/>
          <w:spacing w:val="-2"/>
          <w:sz w:val="28"/>
        </w:rPr>
        <w:t>00100</w:t>
      </w:r>
    </w:p>
    <w:p w14:paraId="75EF8C89" w14:textId="77777777" w:rsidR="000C63DB" w:rsidRPr="00F0661C" w:rsidRDefault="004667B3" w:rsidP="00F0661C">
      <w:pPr>
        <w:pStyle w:val="Heading4"/>
        <w:spacing w:before="12"/>
        <w:ind w:left="118"/>
        <w:jc w:val="center"/>
        <w:rPr>
          <w:rFonts w:ascii="Calibri"/>
        </w:rPr>
      </w:pPr>
      <w:r w:rsidRPr="00F0661C">
        <w:rPr>
          <w:rFonts w:ascii="Calibri"/>
        </w:rPr>
        <w:t>Invitation to Bidders</w:t>
      </w:r>
    </w:p>
    <w:p w14:paraId="01EF4F39" w14:textId="77777777" w:rsidR="000C63DB" w:rsidRDefault="004667B3">
      <w:pPr>
        <w:spacing w:before="240"/>
        <w:ind w:left="600" w:right="478"/>
        <w:jc w:val="both"/>
        <w:rPr>
          <w:rFonts w:ascii="Calibri"/>
        </w:rPr>
      </w:pPr>
      <w:r>
        <w:rPr>
          <w:rFonts w:ascii="Calibri"/>
        </w:rPr>
        <w:t>The FRANKLIN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COUNTY BOARD 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COUNTY COMMISSIONERS 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receive sealed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BIDs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from any qualified person, company or corporation interested in constructing </w:t>
      </w:r>
      <w:proofErr w:type="gramStart"/>
      <w:r>
        <w:rPr>
          <w:rFonts w:ascii="Calibri"/>
        </w:rPr>
        <w:t>the</w:t>
      </w:r>
      <w:proofErr w:type="gramEnd"/>
      <w:r>
        <w:rPr>
          <w:rFonts w:ascii="Calibri"/>
        </w:rPr>
        <w:t>:</w:t>
      </w:r>
    </w:p>
    <w:p w14:paraId="54BEDD1A" w14:textId="1F85749C" w:rsidR="000C63DB" w:rsidRDefault="0089426A" w:rsidP="0089426A">
      <w:pPr>
        <w:spacing w:before="121"/>
        <w:jc w:val="center"/>
        <w:rPr>
          <w:rFonts w:ascii="Calibri"/>
          <w:b/>
        </w:rPr>
      </w:pPr>
      <w:r>
        <w:rPr>
          <w:rFonts w:ascii="Calibri"/>
          <w:b/>
        </w:rPr>
        <w:t>COUNTY-WIDE DUNE VEGETATION PROJECT</w:t>
      </w:r>
    </w:p>
    <w:p w14:paraId="347D2FFE" w14:textId="77777777" w:rsidR="0089426A" w:rsidRDefault="004667B3" w:rsidP="0089426A">
      <w:pPr>
        <w:jc w:val="center"/>
        <w:rPr>
          <w:rFonts w:ascii="Calibri"/>
        </w:rPr>
      </w:pPr>
      <w:r>
        <w:rPr>
          <w:rFonts w:ascii="Calibri"/>
        </w:rPr>
        <w:t>St.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George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Island</w:t>
      </w:r>
      <w:r w:rsidR="0089426A">
        <w:rPr>
          <w:rFonts w:ascii="Calibri"/>
        </w:rPr>
        <w:t>, Alligator Point, Bald Point</w:t>
      </w:r>
    </w:p>
    <w:p w14:paraId="39350C69" w14:textId="78C1441D" w:rsidR="000C63DB" w:rsidRDefault="004667B3" w:rsidP="0089426A">
      <w:pPr>
        <w:jc w:val="center"/>
        <w:rPr>
          <w:rFonts w:ascii="Calibri"/>
        </w:rPr>
      </w:pPr>
      <w:r>
        <w:rPr>
          <w:rFonts w:ascii="Calibri"/>
        </w:rPr>
        <w:t>Franklin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County,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Florida</w:t>
      </w:r>
    </w:p>
    <w:p w14:paraId="16B0A49D" w14:textId="7DA5BC69" w:rsidR="000C63DB" w:rsidRDefault="004667B3" w:rsidP="0089426A">
      <w:pPr>
        <w:spacing w:before="120"/>
        <w:ind w:left="600" w:right="471"/>
        <w:jc w:val="both"/>
        <w:rPr>
          <w:rFonts w:ascii="Calibri"/>
        </w:rPr>
      </w:pPr>
      <w:r>
        <w:rPr>
          <w:rFonts w:ascii="Calibri"/>
          <w:b/>
          <w:u w:val="single"/>
        </w:rPr>
        <w:t>DESCRIPTION</w:t>
      </w:r>
      <w:r>
        <w:rPr>
          <w:rFonts w:ascii="Calibri"/>
          <w:b/>
          <w:spacing w:val="-6"/>
          <w:u w:val="single"/>
        </w:rPr>
        <w:t xml:space="preserve"> </w:t>
      </w:r>
      <w:r>
        <w:rPr>
          <w:rFonts w:ascii="Calibri"/>
          <w:b/>
          <w:u w:val="single"/>
        </w:rPr>
        <w:t>OF</w:t>
      </w:r>
      <w:r>
        <w:rPr>
          <w:rFonts w:ascii="Calibri"/>
          <w:b/>
          <w:spacing w:val="-10"/>
          <w:u w:val="single"/>
        </w:rPr>
        <w:t xml:space="preserve"> </w:t>
      </w:r>
      <w:r>
        <w:rPr>
          <w:rFonts w:ascii="Calibri"/>
          <w:b/>
          <w:u w:val="single"/>
        </w:rPr>
        <w:t>WORK</w:t>
      </w:r>
      <w:r>
        <w:rPr>
          <w:rFonts w:ascii="Calibri"/>
        </w:rPr>
        <w:t>: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project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consists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9"/>
        </w:rPr>
        <w:t xml:space="preserve"> </w:t>
      </w:r>
      <w:r w:rsidR="0089426A">
        <w:rPr>
          <w:rFonts w:ascii="Calibri"/>
        </w:rPr>
        <w:t xml:space="preserve">installation of </w:t>
      </w:r>
      <w:r w:rsidR="002C641A">
        <w:rPr>
          <w:rFonts w:ascii="Calibri"/>
        </w:rPr>
        <w:t xml:space="preserve">approximately </w:t>
      </w:r>
      <w:r w:rsidR="00B6502D">
        <w:rPr>
          <w:rFonts w:ascii="Calibri"/>
        </w:rPr>
        <w:t>212,710</w:t>
      </w:r>
      <w:r w:rsidR="002C641A">
        <w:rPr>
          <w:rFonts w:ascii="Calibri"/>
        </w:rPr>
        <w:t xml:space="preserve"> </w:t>
      </w:r>
      <w:r w:rsidR="0089426A">
        <w:rPr>
          <w:rFonts w:ascii="Calibri"/>
        </w:rPr>
        <w:t xml:space="preserve">native dune species </w:t>
      </w:r>
      <w:r w:rsidR="0004069F">
        <w:rPr>
          <w:rFonts w:ascii="Calibri"/>
        </w:rPr>
        <w:t>within</w:t>
      </w:r>
      <w:r w:rsidR="0089426A">
        <w:rPr>
          <w:rFonts w:ascii="Calibri"/>
        </w:rPr>
        <w:t xml:space="preserve"> the following</w:t>
      </w:r>
      <w:r w:rsidR="002C641A">
        <w:rPr>
          <w:rFonts w:ascii="Calibri"/>
        </w:rPr>
        <w:t xml:space="preserve"> three</w:t>
      </w:r>
      <w:r w:rsidR="0089426A">
        <w:rPr>
          <w:rFonts w:ascii="Calibri"/>
        </w:rPr>
        <w:t xml:space="preserve"> segments of Franklin County beaches:</w:t>
      </w:r>
    </w:p>
    <w:p w14:paraId="334549A3" w14:textId="2D77E733" w:rsidR="0089426A" w:rsidRDefault="0004069F" w:rsidP="0004069F">
      <w:pPr>
        <w:pStyle w:val="ListParagraph"/>
        <w:numPr>
          <w:ilvl w:val="0"/>
          <w:numId w:val="90"/>
        </w:numPr>
        <w:spacing w:before="120"/>
        <w:ind w:right="471"/>
        <w:rPr>
          <w:rFonts w:ascii="Calibri"/>
        </w:rPr>
      </w:pPr>
      <w:r w:rsidRPr="0004069F">
        <w:rPr>
          <w:rFonts w:ascii="Calibri"/>
        </w:rPr>
        <w:t>Four miles of beach between R-</w:t>
      </w:r>
      <w:r>
        <w:rPr>
          <w:rFonts w:ascii="Calibri"/>
        </w:rPr>
        <w:t>73 and R-94 in St. George Island,</w:t>
      </w:r>
    </w:p>
    <w:p w14:paraId="2C0C9CBB" w14:textId="1DE8E6CF" w:rsidR="0004069F" w:rsidRDefault="0004069F" w:rsidP="0004069F">
      <w:pPr>
        <w:pStyle w:val="ListParagraph"/>
        <w:numPr>
          <w:ilvl w:val="0"/>
          <w:numId w:val="90"/>
        </w:numPr>
        <w:spacing w:before="120"/>
        <w:ind w:right="471"/>
        <w:rPr>
          <w:rFonts w:ascii="Calibri"/>
        </w:rPr>
      </w:pPr>
      <w:r>
        <w:rPr>
          <w:rFonts w:ascii="Calibri"/>
        </w:rPr>
        <w:t>Five miles of beach between R-195 and R-222 in Alligator Point, and</w:t>
      </w:r>
    </w:p>
    <w:p w14:paraId="33768C79" w14:textId="0DBE80BA" w:rsidR="0004069F" w:rsidRDefault="0004069F" w:rsidP="0004069F">
      <w:pPr>
        <w:pStyle w:val="ListParagraph"/>
        <w:numPr>
          <w:ilvl w:val="0"/>
          <w:numId w:val="90"/>
        </w:numPr>
        <w:spacing w:before="120"/>
        <w:ind w:right="471"/>
        <w:rPr>
          <w:rFonts w:ascii="Calibri"/>
        </w:rPr>
      </w:pPr>
      <w:r>
        <w:rPr>
          <w:rFonts w:ascii="Calibri"/>
        </w:rPr>
        <w:t xml:space="preserve">One </w:t>
      </w:r>
      <w:proofErr w:type="gramStart"/>
      <w:r>
        <w:rPr>
          <w:rFonts w:ascii="Calibri"/>
        </w:rPr>
        <w:t>mile of</w:t>
      </w:r>
      <w:proofErr w:type="gramEnd"/>
      <w:r>
        <w:rPr>
          <w:rFonts w:ascii="Calibri"/>
        </w:rPr>
        <w:t xml:space="preserve"> beach between R-229 and R-235 in Bald Point.</w:t>
      </w:r>
    </w:p>
    <w:p w14:paraId="6EA1FA2A" w14:textId="54302F2D" w:rsidR="0004069F" w:rsidRPr="0004069F" w:rsidRDefault="002C641A" w:rsidP="002C641A">
      <w:pPr>
        <w:spacing w:before="120"/>
        <w:ind w:left="600" w:right="471"/>
        <w:jc w:val="both"/>
        <w:rPr>
          <w:rFonts w:ascii="Calibri"/>
        </w:rPr>
      </w:pPr>
      <w:r>
        <w:rPr>
          <w:rFonts w:ascii="Calibri"/>
        </w:rPr>
        <w:t xml:space="preserve">The dune vegetation shall only be installed on those properties labeled as </w:t>
      </w:r>
      <w:r>
        <w:rPr>
          <w:rFonts w:ascii="Calibri"/>
        </w:rPr>
        <w:t>“</w:t>
      </w:r>
      <w:r>
        <w:rPr>
          <w:rFonts w:ascii="Calibri"/>
        </w:rPr>
        <w:t>Approved</w:t>
      </w:r>
      <w:r>
        <w:rPr>
          <w:rFonts w:ascii="Calibri"/>
        </w:rPr>
        <w:t>”</w:t>
      </w:r>
      <w:r>
        <w:rPr>
          <w:rFonts w:ascii="Calibri"/>
        </w:rPr>
        <w:t xml:space="preserve"> on the Construction </w:t>
      </w:r>
      <w:r w:rsidR="00193041">
        <w:rPr>
          <w:rFonts w:ascii="Calibri"/>
        </w:rPr>
        <w:t>Drawings</w:t>
      </w:r>
      <w:r>
        <w:rPr>
          <w:rFonts w:ascii="Calibri"/>
        </w:rPr>
        <w:t xml:space="preserve">.  The CONTRACTOR will be required to accurately identify the approved properties as </w:t>
      </w:r>
      <w:r w:rsidR="00E77F72">
        <w:rPr>
          <w:rFonts w:ascii="Calibri"/>
        </w:rPr>
        <w:t>depicted</w:t>
      </w:r>
      <w:r>
        <w:rPr>
          <w:rFonts w:ascii="Calibri"/>
        </w:rPr>
        <w:t xml:space="preserve"> on the Plans and install the dune vegetation within the approximate limits of the oceanfront </w:t>
      </w:r>
      <w:r w:rsidR="00D141F2">
        <w:rPr>
          <w:rFonts w:ascii="Calibri"/>
        </w:rPr>
        <w:t>parcel boundaries</w:t>
      </w:r>
      <w:r>
        <w:rPr>
          <w:rFonts w:ascii="Calibri"/>
        </w:rPr>
        <w:t xml:space="preserve">.  The vegetation shall be installed seaward of any existing dune crest yet as landward as possible without encroaching into areas of dense dune vegetation.  </w:t>
      </w:r>
    </w:p>
    <w:p w14:paraId="11A7E4D8" w14:textId="5723AEF8" w:rsidR="000C63DB" w:rsidRDefault="004667B3">
      <w:pPr>
        <w:spacing w:before="120"/>
        <w:ind w:left="600" w:right="472"/>
        <w:jc w:val="both"/>
        <w:rPr>
          <w:rFonts w:ascii="Calibri" w:hAnsi="Calibri"/>
        </w:rPr>
      </w:pPr>
      <w:bookmarkStart w:id="0" w:name="_Hlk182233394"/>
      <w:r>
        <w:rPr>
          <w:rFonts w:ascii="Calibri" w:hAnsi="Calibri"/>
        </w:rPr>
        <w:t>BIDs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u w:val="single"/>
        </w:rPr>
        <w:t>received</w:t>
      </w:r>
      <w:r>
        <w:rPr>
          <w:rFonts w:ascii="Calibri" w:hAnsi="Calibri"/>
          <w:spacing w:val="-6"/>
        </w:rPr>
        <w:t xml:space="preserve"> </w:t>
      </w:r>
      <w:proofErr w:type="gramStart"/>
      <w:r>
        <w:rPr>
          <w:rFonts w:ascii="Calibri" w:hAnsi="Calibri"/>
        </w:rPr>
        <w:t>until</w:t>
      </w:r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b/>
        </w:rPr>
        <w:t>4:00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p.m.,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ET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(local</w:t>
      </w:r>
      <w:r>
        <w:rPr>
          <w:rFonts w:ascii="Calibri" w:hAnsi="Calibri"/>
          <w:spacing w:val="-7"/>
        </w:rPr>
        <w:t xml:space="preserve"> </w:t>
      </w:r>
      <w:r w:rsidRPr="00D073C7">
        <w:rPr>
          <w:rFonts w:ascii="Calibri" w:hAnsi="Calibri"/>
        </w:rPr>
        <w:t>time),</w:t>
      </w:r>
      <w:r w:rsidRPr="00D073C7">
        <w:rPr>
          <w:rFonts w:ascii="Calibri" w:hAnsi="Calibri"/>
          <w:spacing w:val="-8"/>
        </w:rPr>
        <w:t xml:space="preserve"> </w:t>
      </w:r>
      <w:r w:rsidRPr="00D073C7">
        <w:rPr>
          <w:rFonts w:ascii="Calibri" w:hAnsi="Calibri"/>
        </w:rPr>
        <w:t>on</w:t>
      </w:r>
      <w:r w:rsidRPr="00D073C7">
        <w:rPr>
          <w:rFonts w:ascii="Calibri" w:hAnsi="Calibri"/>
          <w:spacing w:val="-7"/>
        </w:rPr>
        <w:t xml:space="preserve"> </w:t>
      </w:r>
      <w:r w:rsidRPr="00D073C7">
        <w:rPr>
          <w:rFonts w:ascii="Calibri" w:hAnsi="Calibri"/>
          <w:b/>
        </w:rPr>
        <w:t>Monday,</w:t>
      </w:r>
      <w:r w:rsidRPr="00D073C7">
        <w:rPr>
          <w:rFonts w:ascii="Calibri" w:hAnsi="Calibri"/>
          <w:b/>
          <w:spacing w:val="-4"/>
        </w:rPr>
        <w:t xml:space="preserve"> </w:t>
      </w:r>
      <w:r w:rsidR="00D073C7" w:rsidRPr="00D073C7">
        <w:rPr>
          <w:rFonts w:ascii="Calibri" w:hAnsi="Calibri"/>
          <w:b/>
        </w:rPr>
        <w:t>February 3</w:t>
      </w:r>
      <w:r w:rsidRPr="00D073C7">
        <w:rPr>
          <w:rFonts w:ascii="Calibri" w:hAnsi="Calibri"/>
          <w:b/>
        </w:rPr>
        <w:t>,</w:t>
      </w:r>
      <w:r w:rsidRPr="00D073C7">
        <w:rPr>
          <w:rFonts w:ascii="Calibri" w:hAnsi="Calibri"/>
          <w:b/>
          <w:spacing w:val="-6"/>
        </w:rPr>
        <w:t xml:space="preserve"> </w:t>
      </w:r>
      <w:r w:rsidRPr="00D073C7">
        <w:rPr>
          <w:rFonts w:ascii="Calibri" w:hAnsi="Calibri"/>
          <w:b/>
        </w:rPr>
        <w:t>202</w:t>
      </w:r>
      <w:r w:rsidR="00D073C7" w:rsidRPr="00D073C7">
        <w:rPr>
          <w:rFonts w:ascii="Calibri" w:hAnsi="Calibri"/>
          <w:b/>
        </w:rPr>
        <w:t>5</w:t>
      </w:r>
      <w:r w:rsidRPr="00D073C7">
        <w:rPr>
          <w:rFonts w:ascii="Calibri" w:hAnsi="Calibri"/>
        </w:rPr>
        <w:t>,</w:t>
      </w:r>
      <w:r w:rsidRPr="00D073C7">
        <w:rPr>
          <w:rFonts w:ascii="Calibri" w:hAnsi="Calibri"/>
          <w:spacing w:val="-7"/>
        </w:rPr>
        <w:t xml:space="preserve"> </w:t>
      </w:r>
      <w:r w:rsidRPr="00D073C7">
        <w:rPr>
          <w:rFonts w:ascii="Calibri" w:hAnsi="Calibri"/>
        </w:rPr>
        <w:t>at</w:t>
      </w:r>
      <w:r w:rsidRPr="00D073C7">
        <w:rPr>
          <w:rFonts w:ascii="Calibri" w:hAnsi="Calibri"/>
          <w:spacing w:val="-7"/>
        </w:rPr>
        <w:t xml:space="preserve"> </w:t>
      </w:r>
      <w:r w:rsidRPr="00D073C7">
        <w:rPr>
          <w:rFonts w:ascii="Calibri" w:hAnsi="Calibri"/>
        </w:rPr>
        <w:t>the</w:t>
      </w:r>
      <w:r w:rsidRPr="00D073C7">
        <w:rPr>
          <w:rFonts w:ascii="Calibri" w:hAnsi="Calibri"/>
          <w:spacing w:val="-6"/>
        </w:rPr>
        <w:t xml:space="preserve"> </w:t>
      </w:r>
      <w:r w:rsidRPr="00D073C7">
        <w:rPr>
          <w:rFonts w:ascii="Calibri" w:hAnsi="Calibri"/>
          <w:b/>
        </w:rPr>
        <w:t>Franklin</w:t>
      </w:r>
      <w:r w:rsidRPr="00D073C7">
        <w:rPr>
          <w:rFonts w:ascii="Calibri" w:hAnsi="Calibri"/>
          <w:b/>
          <w:spacing w:val="-5"/>
        </w:rPr>
        <w:t xml:space="preserve"> </w:t>
      </w:r>
      <w:r w:rsidRPr="00D073C7">
        <w:rPr>
          <w:rFonts w:ascii="Calibri" w:hAnsi="Calibri"/>
          <w:b/>
        </w:rPr>
        <w:t>County Office</w:t>
      </w:r>
      <w:r w:rsidRPr="00D073C7">
        <w:rPr>
          <w:rFonts w:ascii="Calibri" w:hAnsi="Calibri"/>
          <w:b/>
          <w:spacing w:val="-13"/>
        </w:rPr>
        <w:t xml:space="preserve"> </w:t>
      </w:r>
      <w:r w:rsidRPr="00D073C7">
        <w:rPr>
          <w:rFonts w:ascii="Calibri" w:hAnsi="Calibri"/>
          <w:b/>
        </w:rPr>
        <w:t>of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the</w:t>
      </w:r>
      <w:r w:rsidRPr="00D073C7">
        <w:rPr>
          <w:rFonts w:ascii="Calibri" w:hAnsi="Calibri"/>
          <w:b/>
          <w:spacing w:val="-13"/>
        </w:rPr>
        <w:t xml:space="preserve"> </w:t>
      </w:r>
      <w:r w:rsidRPr="00D073C7">
        <w:rPr>
          <w:rFonts w:ascii="Calibri" w:hAnsi="Calibri"/>
          <w:b/>
        </w:rPr>
        <w:t>Clerk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of</w:t>
      </w:r>
      <w:r w:rsidRPr="00D073C7">
        <w:rPr>
          <w:rFonts w:ascii="Calibri" w:hAnsi="Calibri"/>
          <w:b/>
          <w:spacing w:val="-13"/>
        </w:rPr>
        <w:t xml:space="preserve"> </w:t>
      </w:r>
      <w:r w:rsidRPr="00D073C7">
        <w:rPr>
          <w:rFonts w:ascii="Calibri" w:hAnsi="Calibri"/>
          <w:b/>
        </w:rPr>
        <w:t>Court,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33</w:t>
      </w:r>
      <w:r w:rsidRPr="00D073C7">
        <w:rPr>
          <w:rFonts w:ascii="Calibri" w:hAnsi="Calibri"/>
          <w:b/>
          <w:spacing w:val="-13"/>
        </w:rPr>
        <w:t xml:space="preserve"> </w:t>
      </w:r>
      <w:r w:rsidRPr="00D073C7">
        <w:rPr>
          <w:rFonts w:ascii="Calibri" w:hAnsi="Calibri"/>
          <w:b/>
        </w:rPr>
        <w:t>Market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Street,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Suite</w:t>
      </w:r>
      <w:r w:rsidRPr="00D073C7">
        <w:rPr>
          <w:rFonts w:ascii="Calibri" w:hAnsi="Calibri"/>
          <w:b/>
          <w:spacing w:val="-13"/>
        </w:rPr>
        <w:t xml:space="preserve"> </w:t>
      </w:r>
      <w:r w:rsidRPr="00D073C7">
        <w:rPr>
          <w:rFonts w:ascii="Calibri" w:hAnsi="Calibri"/>
          <w:b/>
        </w:rPr>
        <w:t>203,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Apalachicola,</w:t>
      </w:r>
      <w:r w:rsidRPr="00D073C7">
        <w:rPr>
          <w:rFonts w:ascii="Calibri" w:hAnsi="Calibri"/>
          <w:b/>
          <w:spacing w:val="-13"/>
        </w:rPr>
        <w:t xml:space="preserve"> </w:t>
      </w:r>
      <w:r w:rsidRPr="00D073C7">
        <w:rPr>
          <w:rFonts w:ascii="Calibri" w:hAnsi="Calibri"/>
          <w:b/>
        </w:rPr>
        <w:t>Florida</w:t>
      </w:r>
      <w:r w:rsidRPr="00D073C7">
        <w:rPr>
          <w:rFonts w:ascii="Calibri" w:hAnsi="Calibri"/>
          <w:b/>
          <w:spacing w:val="-12"/>
        </w:rPr>
        <w:t xml:space="preserve"> </w:t>
      </w:r>
      <w:r w:rsidRPr="00D073C7">
        <w:rPr>
          <w:rFonts w:ascii="Calibri" w:hAnsi="Calibri"/>
          <w:b/>
        </w:rPr>
        <w:t>32320</w:t>
      </w:r>
      <w:r w:rsidRPr="00D073C7">
        <w:rPr>
          <w:rFonts w:ascii="Calibri" w:hAnsi="Calibri"/>
        </w:rPr>
        <w:t>.</w:t>
      </w:r>
      <w:r w:rsidRPr="00D073C7">
        <w:rPr>
          <w:rFonts w:ascii="Calibri" w:hAnsi="Calibri"/>
          <w:spacing w:val="-11"/>
        </w:rPr>
        <w:t xml:space="preserve"> </w:t>
      </w:r>
      <w:r w:rsidRPr="00D073C7">
        <w:rPr>
          <w:rFonts w:ascii="Calibri" w:hAnsi="Calibri"/>
        </w:rPr>
        <w:t>BIDs</w:t>
      </w:r>
      <w:r w:rsidRPr="00D073C7">
        <w:rPr>
          <w:rFonts w:ascii="Calibri" w:hAnsi="Calibri"/>
          <w:spacing w:val="-13"/>
        </w:rPr>
        <w:t xml:space="preserve"> </w:t>
      </w:r>
      <w:r w:rsidRPr="00D073C7">
        <w:rPr>
          <w:rFonts w:ascii="Calibri" w:hAnsi="Calibri"/>
        </w:rPr>
        <w:t>will</w:t>
      </w:r>
      <w:r w:rsidRPr="00D073C7">
        <w:rPr>
          <w:rFonts w:ascii="Calibri" w:hAnsi="Calibri"/>
          <w:spacing w:val="-11"/>
        </w:rPr>
        <w:t xml:space="preserve"> </w:t>
      </w:r>
      <w:r w:rsidRPr="00D073C7">
        <w:rPr>
          <w:rFonts w:ascii="Calibri" w:hAnsi="Calibri"/>
        </w:rPr>
        <w:t>be</w:t>
      </w:r>
      <w:r w:rsidRPr="00D073C7">
        <w:rPr>
          <w:rFonts w:ascii="Calibri" w:hAnsi="Calibri"/>
          <w:spacing w:val="-12"/>
        </w:rPr>
        <w:t xml:space="preserve"> </w:t>
      </w:r>
      <w:r w:rsidRPr="00D073C7">
        <w:rPr>
          <w:rFonts w:ascii="Calibri" w:hAnsi="Calibri"/>
          <w:color w:val="333333"/>
        </w:rPr>
        <w:t>opened and read aloud at the regularly scheduled meeting of the Commission Meeting Room, 34 Forbes Street, Courthouse</w:t>
      </w:r>
      <w:r w:rsidRPr="00D073C7">
        <w:rPr>
          <w:rFonts w:ascii="Calibri" w:hAnsi="Calibri"/>
          <w:color w:val="333333"/>
          <w:spacing w:val="-2"/>
        </w:rPr>
        <w:t xml:space="preserve"> </w:t>
      </w:r>
      <w:r w:rsidRPr="00D073C7">
        <w:rPr>
          <w:rFonts w:ascii="Calibri" w:hAnsi="Calibri"/>
          <w:color w:val="333333"/>
        </w:rPr>
        <w:t>Annex,</w:t>
      </w:r>
      <w:r w:rsidRPr="00D073C7">
        <w:rPr>
          <w:rFonts w:ascii="Calibri" w:hAnsi="Calibri"/>
          <w:color w:val="333333"/>
          <w:spacing w:val="-3"/>
        </w:rPr>
        <w:t xml:space="preserve"> </w:t>
      </w:r>
      <w:r w:rsidRPr="00D073C7">
        <w:rPr>
          <w:rFonts w:ascii="Calibri" w:hAnsi="Calibri"/>
          <w:color w:val="333333"/>
        </w:rPr>
        <w:t>on</w:t>
      </w:r>
      <w:r w:rsidRPr="00D073C7">
        <w:rPr>
          <w:rFonts w:ascii="Calibri" w:hAnsi="Calibri"/>
          <w:color w:val="333333"/>
          <w:spacing w:val="-5"/>
        </w:rPr>
        <w:t xml:space="preserve"> </w:t>
      </w:r>
      <w:r w:rsidRPr="00D073C7">
        <w:rPr>
          <w:rFonts w:ascii="Calibri" w:hAnsi="Calibri"/>
        </w:rPr>
        <w:t>the</w:t>
      </w:r>
      <w:r w:rsidRPr="00D073C7">
        <w:rPr>
          <w:rFonts w:ascii="Calibri" w:hAnsi="Calibri"/>
          <w:spacing w:val="-4"/>
        </w:rPr>
        <w:t xml:space="preserve"> </w:t>
      </w:r>
      <w:r w:rsidRPr="00D073C7">
        <w:rPr>
          <w:rFonts w:ascii="Calibri" w:hAnsi="Calibri"/>
        </w:rPr>
        <w:t>following</w:t>
      </w:r>
      <w:r w:rsidRPr="00D073C7">
        <w:rPr>
          <w:rFonts w:ascii="Calibri" w:hAnsi="Calibri"/>
          <w:spacing w:val="-4"/>
        </w:rPr>
        <w:t xml:space="preserve"> </w:t>
      </w:r>
      <w:r w:rsidRPr="00D073C7">
        <w:rPr>
          <w:rFonts w:ascii="Calibri" w:hAnsi="Calibri"/>
        </w:rPr>
        <w:t>day,</w:t>
      </w:r>
      <w:r w:rsidRPr="00D073C7">
        <w:rPr>
          <w:rFonts w:ascii="Calibri" w:hAnsi="Calibri"/>
          <w:spacing w:val="-4"/>
        </w:rPr>
        <w:t xml:space="preserve"> </w:t>
      </w:r>
      <w:r w:rsidRPr="00D073C7">
        <w:rPr>
          <w:rFonts w:ascii="Calibri" w:hAnsi="Calibri"/>
          <w:b/>
        </w:rPr>
        <w:t>Tuesday,</w:t>
      </w:r>
      <w:r w:rsidRPr="00D073C7">
        <w:rPr>
          <w:rFonts w:ascii="Calibri" w:hAnsi="Calibri"/>
          <w:b/>
          <w:spacing w:val="-3"/>
        </w:rPr>
        <w:t xml:space="preserve"> </w:t>
      </w:r>
      <w:r w:rsidR="00D073C7" w:rsidRPr="00D073C7">
        <w:rPr>
          <w:rFonts w:ascii="Calibri" w:hAnsi="Calibri"/>
          <w:b/>
        </w:rPr>
        <w:t>February 4</w:t>
      </w:r>
      <w:r w:rsidRPr="00D073C7">
        <w:rPr>
          <w:rFonts w:ascii="Calibri" w:hAnsi="Calibri"/>
          <w:b/>
        </w:rPr>
        <w:t>,</w:t>
      </w:r>
      <w:r w:rsidRPr="00D073C7">
        <w:rPr>
          <w:rFonts w:ascii="Calibri" w:hAnsi="Calibri"/>
          <w:b/>
          <w:spacing w:val="-4"/>
        </w:rPr>
        <w:t xml:space="preserve"> </w:t>
      </w:r>
      <w:r w:rsidRPr="00D073C7">
        <w:rPr>
          <w:rFonts w:ascii="Calibri" w:hAnsi="Calibri"/>
          <w:b/>
        </w:rPr>
        <w:t>202</w:t>
      </w:r>
      <w:r w:rsidR="00D073C7" w:rsidRPr="00D073C7">
        <w:rPr>
          <w:rFonts w:ascii="Calibri" w:hAnsi="Calibri"/>
          <w:b/>
        </w:rPr>
        <w:t>5</w:t>
      </w:r>
      <w:r w:rsidRPr="00D073C7">
        <w:rPr>
          <w:rFonts w:ascii="Calibri" w:hAnsi="Calibri"/>
          <w:b/>
        </w:rPr>
        <w:t>,</w:t>
      </w:r>
      <w:r w:rsidRPr="00D073C7">
        <w:rPr>
          <w:rFonts w:ascii="Calibri" w:hAnsi="Calibri"/>
          <w:b/>
          <w:spacing w:val="-4"/>
        </w:rPr>
        <w:t xml:space="preserve"> </w:t>
      </w:r>
      <w:r w:rsidRPr="00D073C7">
        <w:rPr>
          <w:rFonts w:ascii="Calibri" w:hAnsi="Calibri"/>
        </w:rPr>
        <w:t>starting</w:t>
      </w:r>
      <w:r w:rsidRPr="00D073C7">
        <w:rPr>
          <w:rFonts w:ascii="Calibri" w:hAnsi="Calibri"/>
          <w:spacing w:val="-3"/>
        </w:rPr>
        <w:t xml:space="preserve"> </w:t>
      </w:r>
      <w:r w:rsidRPr="00D073C7">
        <w:rPr>
          <w:rFonts w:ascii="Calibri" w:hAnsi="Calibri"/>
        </w:rPr>
        <w:t>at</w:t>
      </w:r>
      <w:r w:rsidRPr="00D073C7">
        <w:rPr>
          <w:rFonts w:ascii="Calibri" w:hAnsi="Calibri"/>
          <w:spacing w:val="-4"/>
        </w:rPr>
        <w:t xml:space="preserve"> </w:t>
      </w:r>
      <w:r w:rsidRPr="00D073C7">
        <w:rPr>
          <w:rFonts w:ascii="Calibri" w:hAnsi="Calibri"/>
        </w:rPr>
        <w:t>09:00</w:t>
      </w:r>
      <w:r w:rsidRPr="00D073C7">
        <w:rPr>
          <w:rFonts w:ascii="Calibri" w:hAnsi="Calibri"/>
          <w:spacing w:val="-2"/>
        </w:rPr>
        <w:t xml:space="preserve"> </w:t>
      </w:r>
      <w:r w:rsidRPr="00D073C7">
        <w:rPr>
          <w:rFonts w:ascii="Calibri" w:hAnsi="Calibri"/>
        </w:rPr>
        <w:t>a.m.,</w:t>
      </w:r>
      <w:r w:rsidRPr="00D073C7">
        <w:rPr>
          <w:rFonts w:ascii="Calibri" w:hAnsi="Calibri"/>
          <w:spacing w:val="-5"/>
        </w:rPr>
        <w:t xml:space="preserve"> </w:t>
      </w:r>
      <w:r w:rsidRPr="00D073C7">
        <w:rPr>
          <w:rFonts w:ascii="Calibri" w:hAnsi="Calibri"/>
        </w:rPr>
        <w:t>ET</w:t>
      </w:r>
      <w:r>
        <w:rPr>
          <w:rFonts w:ascii="Calibri" w:hAnsi="Calibri"/>
        </w:rPr>
        <w:t>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Bids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must be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submitted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sealed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envelope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clearly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marked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b/>
        </w:rPr>
        <w:t>YOUR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COMPANY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NAME,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ADDRESS,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and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“BID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11"/>
        </w:rPr>
        <w:t xml:space="preserve"> </w:t>
      </w:r>
      <w:r w:rsidR="00B23D11">
        <w:rPr>
          <w:rFonts w:ascii="Calibri" w:hAnsi="Calibri"/>
          <w:b/>
        </w:rPr>
        <w:t>County-Wide Dune Vegetation Project</w:t>
      </w:r>
      <w:r>
        <w:rPr>
          <w:rFonts w:ascii="Calibri" w:hAnsi="Calibri"/>
          <w:b/>
        </w:rPr>
        <w:t xml:space="preserve">” </w:t>
      </w:r>
      <w:r>
        <w:rPr>
          <w:rFonts w:ascii="Calibri" w:hAnsi="Calibri"/>
        </w:rPr>
        <w:t>on the outside of your envelope and include the original bid plus 0 copies.</w:t>
      </w:r>
    </w:p>
    <w:p w14:paraId="70F11C73" w14:textId="5388968F" w:rsidR="00B86DFD" w:rsidRDefault="00B86DFD" w:rsidP="00B86DFD">
      <w:pPr>
        <w:spacing w:before="120"/>
        <w:ind w:left="600" w:right="474"/>
        <w:jc w:val="both"/>
        <w:rPr>
          <w:rFonts w:ascii="Calibri"/>
        </w:rPr>
      </w:pPr>
      <w:r>
        <w:rPr>
          <w:rFonts w:ascii="Calibri"/>
        </w:rPr>
        <w:t xml:space="preserve">All bids shall remain firm for a period of </w:t>
      </w:r>
      <w:r w:rsidR="00E77F72">
        <w:rPr>
          <w:rFonts w:ascii="Calibri"/>
        </w:rPr>
        <w:t>60</w:t>
      </w:r>
      <w:r>
        <w:rPr>
          <w:rFonts w:ascii="Calibri"/>
        </w:rPr>
        <w:t xml:space="preserve"> days after the opening.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Bidders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shall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comply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applicable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local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laws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concerning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licensing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registration and regulation of contractors doing business to the State of Florida. The bid must conform to Section 287.133(3) Florida Statutes, on public entity crimes.</w:t>
      </w:r>
    </w:p>
    <w:p w14:paraId="6CDD5B77" w14:textId="6C75C8B1" w:rsidR="00B86DFD" w:rsidRDefault="00B86DFD" w:rsidP="00B86DFD">
      <w:pPr>
        <w:spacing w:before="118"/>
        <w:ind w:left="600" w:right="470"/>
        <w:jc w:val="both"/>
        <w:rPr>
          <w:rFonts w:ascii="Calibri"/>
        </w:rPr>
      </w:pPr>
      <w:r w:rsidRPr="00722DE3">
        <w:rPr>
          <w:rFonts w:ascii="Calibri"/>
        </w:rPr>
        <w:t>Bid security in the amount of at least five percent (5%) of the total bid must be submitted with the bid. The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bid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security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may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be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either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a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certified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check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or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a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proposal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guaranty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bond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executed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by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a</w:t>
      </w:r>
      <w:r w:rsidRPr="00722DE3">
        <w:rPr>
          <w:rFonts w:ascii="Calibri"/>
          <w:spacing w:val="-13"/>
        </w:rPr>
        <w:t xml:space="preserve"> </w:t>
      </w:r>
      <w:r w:rsidRPr="00722DE3">
        <w:rPr>
          <w:rFonts w:ascii="Calibri"/>
        </w:rPr>
        <w:t>surety</w:t>
      </w:r>
      <w:r w:rsidRPr="00722DE3">
        <w:rPr>
          <w:rFonts w:ascii="Calibri"/>
          <w:spacing w:val="-12"/>
        </w:rPr>
        <w:t xml:space="preserve"> </w:t>
      </w:r>
      <w:r w:rsidRPr="00722DE3">
        <w:rPr>
          <w:rFonts w:ascii="Calibri"/>
        </w:rPr>
        <w:t>company authorized to do business in the State of Florida.  Bid security shall be made payable to Franklin County.</w:t>
      </w:r>
      <w:r>
        <w:rPr>
          <w:rFonts w:ascii="Calibri"/>
        </w:rPr>
        <w:t xml:space="preserve"> 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successful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bidder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furnish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100%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Performance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Bond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100%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Labor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Materials Payment Bond </w:t>
      </w:r>
      <w:proofErr w:type="gramStart"/>
      <w:r>
        <w:rPr>
          <w:rFonts w:ascii="Calibri"/>
        </w:rPr>
        <w:t>and shall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begin execution 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contract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within five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calendar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days following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date 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Notice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Proceed.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completion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project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total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75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days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Notice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Proceed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presented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successful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Bidder.</w:t>
      </w:r>
      <w:r>
        <w:rPr>
          <w:rFonts w:ascii="Calibri"/>
          <w:spacing w:val="-5"/>
        </w:rPr>
        <w:t xml:space="preserve"> </w:t>
      </w:r>
      <w:r w:rsidR="00E77F72">
        <w:rPr>
          <w:rFonts w:ascii="Calibri"/>
          <w:spacing w:val="-5"/>
        </w:rPr>
        <w:t xml:space="preserve"> </w:t>
      </w:r>
      <w:r w:rsidR="00E77F72">
        <w:rPr>
          <w:rFonts w:ascii="Calibri"/>
        </w:rPr>
        <w:t>Plant installation</w:t>
      </w:r>
      <w:r w:rsidR="00E77F72" w:rsidRPr="00E77F72">
        <w:rPr>
          <w:rFonts w:ascii="Calibri"/>
        </w:rPr>
        <w:t xml:space="preserve"> will not commence until after February 28, </w:t>
      </w:r>
      <w:proofErr w:type="gramStart"/>
      <w:r w:rsidR="00E77F72" w:rsidRPr="00E77F72">
        <w:rPr>
          <w:rFonts w:ascii="Calibri"/>
        </w:rPr>
        <w:t>2025</w:t>
      </w:r>
      <w:proofErr w:type="gramEnd"/>
      <w:r w:rsidR="00E77F72" w:rsidRPr="00E77F72">
        <w:rPr>
          <w:rFonts w:ascii="Calibri"/>
        </w:rPr>
        <w:t xml:space="preserve"> and will be substantially complete within 75 calendar days after the date of the Notice to Proceed </w:t>
      </w:r>
      <w:proofErr w:type="gramStart"/>
      <w:r w:rsidR="00E77F72" w:rsidRPr="00E77F72">
        <w:rPr>
          <w:rFonts w:ascii="Calibri"/>
        </w:rPr>
        <w:t>or</w:t>
      </w:r>
      <w:proofErr w:type="gramEnd"/>
      <w:r w:rsidR="00E77F72" w:rsidRPr="00E77F72">
        <w:rPr>
          <w:rFonts w:ascii="Calibri"/>
        </w:rPr>
        <w:t xml:space="preserve"> July 31</w:t>
      </w:r>
      <w:r w:rsidR="00E77F72">
        <w:rPr>
          <w:rFonts w:ascii="Calibri"/>
        </w:rPr>
        <w:t xml:space="preserve">, 2025 whichever comes first.  </w:t>
      </w:r>
      <w:r>
        <w:rPr>
          <w:rFonts w:ascii="Calibri"/>
        </w:rPr>
        <w:t>Liquidated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damages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failure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</w:t>
      </w:r>
      <w:r w:rsidR="00A60133">
        <w:rPr>
          <w:rFonts w:ascii="Calibri"/>
        </w:rPr>
        <w:t>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complete the project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specified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75-days</w:t>
      </w:r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set at $100.00 per day.</w:t>
      </w:r>
      <w:r w:rsidR="00E77F72" w:rsidRPr="00E77F72">
        <w:t xml:space="preserve"> </w:t>
      </w:r>
      <w:r w:rsidR="00E77F72">
        <w:t xml:space="preserve"> </w:t>
      </w:r>
    </w:p>
    <w:p w14:paraId="030ACF75" w14:textId="5AFADE54" w:rsidR="00B86DFD" w:rsidRDefault="00B86DFD" w:rsidP="00B86DFD">
      <w:pPr>
        <w:spacing w:before="121"/>
        <w:ind w:left="600" w:right="471"/>
        <w:jc w:val="both"/>
        <w:rPr>
          <w:rFonts w:ascii="Calibri"/>
        </w:rPr>
      </w:pPr>
      <w:r>
        <w:rPr>
          <w:rFonts w:ascii="Calibri"/>
          <w:b/>
        </w:rPr>
        <w:t xml:space="preserve">A MANDATORY PRE-BID MEETING </w:t>
      </w:r>
      <w:r w:rsidRPr="00E77F72">
        <w:rPr>
          <w:rFonts w:ascii="Calibri"/>
          <w:bCs/>
        </w:rPr>
        <w:t>will be held on</w:t>
      </w:r>
      <w:r>
        <w:rPr>
          <w:rFonts w:ascii="Calibri"/>
          <w:b/>
        </w:rPr>
        <w:t xml:space="preserve"> </w:t>
      </w:r>
      <w:r w:rsidR="005F47BA" w:rsidRPr="00A60133">
        <w:rPr>
          <w:rFonts w:ascii="Calibri"/>
          <w:b/>
        </w:rPr>
        <w:t xml:space="preserve">Tuesday, </w:t>
      </w:r>
      <w:r w:rsidR="00D073C7" w:rsidRPr="00A60133">
        <w:rPr>
          <w:rFonts w:ascii="Calibri"/>
          <w:b/>
        </w:rPr>
        <w:t xml:space="preserve">January </w:t>
      </w:r>
      <w:r w:rsidR="005F47BA" w:rsidRPr="00A60133">
        <w:rPr>
          <w:rFonts w:ascii="Calibri"/>
          <w:b/>
        </w:rPr>
        <w:t>7</w:t>
      </w:r>
      <w:r w:rsidRPr="00A60133">
        <w:rPr>
          <w:rFonts w:ascii="Calibri"/>
          <w:b/>
        </w:rPr>
        <w:t xml:space="preserve">, </w:t>
      </w:r>
      <w:proofErr w:type="gramStart"/>
      <w:r w:rsidRPr="00A60133">
        <w:rPr>
          <w:rFonts w:ascii="Calibri"/>
          <w:b/>
        </w:rPr>
        <w:t>202</w:t>
      </w:r>
      <w:r w:rsidR="00D073C7" w:rsidRPr="00A60133">
        <w:rPr>
          <w:rFonts w:ascii="Calibri"/>
          <w:b/>
        </w:rPr>
        <w:t>5</w:t>
      </w:r>
      <w:proofErr w:type="gramEnd"/>
      <w:r w:rsidRPr="00A60133">
        <w:rPr>
          <w:rFonts w:ascii="Calibri"/>
          <w:b/>
        </w:rPr>
        <w:t xml:space="preserve"> at 2 p.m. ET</w:t>
      </w:r>
      <w:r>
        <w:rPr>
          <w:rFonts w:ascii="Calibri"/>
        </w:rPr>
        <w:t>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Potential Bidders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may attend virtually 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via phone call.  </w:t>
      </w:r>
      <w:r w:rsidR="00A60133">
        <w:rPr>
          <w:rFonts w:ascii="Calibri"/>
        </w:rPr>
        <w:t>Call-in</w:t>
      </w:r>
      <w:r>
        <w:rPr>
          <w:rFonts w:ascii="Calibri"/>
        </w:rPr>
        <w:t xml:space="preserve"> information will be provided to all plan holders </w:t>
      </w:r>
      <w:r w:rsidR="00A60133">
        <w:rPr>
          <w:rFonts w:ascii="Calibri"/>
        </w:rPr>
        <w:t>upon request from MRD</w:t>
      </w:r>
      <w:r w:rsidR="00A60133">
        <w:rPr>
          <w:rFonts w:ascii="Calibri"/>
          <w:spacing w:val="-8"/>
        </w:rPr>
        <w:t xml:space="preserve"> </w:t>
      </w:r>
      <w:r w:rsidR="00A60133">
        <w:rPr>
          <w:rFonts w:ascii="Calibri"/>
        </w:rPr>
        <w:t>Associates,</w:t>
      </w:r>
      <w:r w:rsidR="00A60133">
        <w:rPr>
          <w:rFonts w:ascii="Calibri"/>
          <w:spacing w:val="-7"/>
        </w:rPr>
        <w:t xml:space="preserve"> </w:t>
      </w:r>
      <w:r w:rsidR="00A60133">
        <w:rPr>
          <w:rFonts w:ascii="Calibri"/>
        </w:rPr>
        <w:t>Inc,</w:t>
      </w:r>
      <w:r w:rsidR="00A60133">
        <w:rPr>
          <w:rFonts w:ascii="Calibri"/>
          <w:spacing w:val="-9"/>
        </w:rPr>
        <w:t xml:space="preserve"> </w:t>
      </w:r>
      <w:r w:rsidR="00A60133">
        <w:rPr>
          <w:rFonts w:ascii="Calibri"/>
        </w:rPr>
        <w:t xml:space="preserve">at </w:t>
      </w:r>
      <w:hyperlink r:id="rId7" w:history="1">
        <w:r w:rsidR="00A60133" w:rsidRPr="00EC5055">
          <w:rPr>
            <w:rFonts w:ascii="Calibri"/>
            <w:b/>
            <w:color w:val="0462C1"/>
            <w:u w:val="single" w:color="0462C1"/>
          </w:rPr>
          <w:t>dnestler@coastalprotectioneng.com</w:t>
        </w:r>
      </w:hyperlink>
      <w:r>
        <w:rPr>
          <w:rFonts w:ascii="Calibri"/>
        </w:rPr>
        <w:t xml:space="preserve">.  </w:t>
      </w:r>
    </w:p>
    <w:p w14:paraId="50C56C48" w14:textId="77777777" w:rsidR="00B86DFD" w:rsidRDefault="00B86DFD" w:rsidP="00B86DFD">
      <w:pPr>
        <w:ind w:left="600" w:right="471"/>
        <w:jc w:val="both"/>
        <w:rPr>
          <w:rFonts w:ascii="Calibri"/>
        </w:rPr>
      </w:pPr>
    </w:p>
    <w:p w14:paraId="40D7E984" w14:textId="715A668F" w:rsidR="00B86DFD" w:rsidRDefault="00B86DFD" w:rsidP="00B86DFD">
      <w:pPr>
        <w:spacing w:before="31"/>
        <w:ind w:left="600" w:right="474"/>
        <w:jc w:val="both"/>
        <w:rPr>
          <w:rFonts w:ascii="Calibri"/>
        </w:rPr>
      </w:pPr>
      <w:r>
        <w:rPr>
          <w:rFonts w:ascii="Calibri"/>
        </w:rPr>
        <w:lastRenderedPageBreak/>
        <w:t xml:space="preserve">Any questions must be submitted to Erin Griffith at </w:t>
      </w:r>
      <w:hyperlink r:id="rId8">
        <w:r>
          <w:rPr>
            <w:rFonts w:ascii="Calibri"/>
            <w:b/>
            <w:color w:val="0462C1"/>
            <w:u w:val="single" w:color="0462C1"/>
          </w:rPr>
          <w:t>erin@franklincountyflorida.com</w:t>
        </w:r>
      </w:hyperlink>
      <w:r>
        <w:rPr>
          <w:rFonts w:ascii="Calibri"/>
          <w:b/>
          <w:color w:val="0462C1"/>
        </w:rPr>
        <w:t xml:space="preserve"> </w:t>
      </w:r>
      <w:r w:rsidRPr="00D073C7">
        <w:rPr>
          <w:rFonts w:ascii="Calibri"/>
          <w:color w:val="333333"/>
        </w:rPr>
        <w:t xml:space="preserve">by </w:t>
      </w:r>
      <w:r w:rsidR="00D073C7" w:rsidRPr="00D073C7">
        <w:rPr>
          <w:rFonts w:ascii="Calibri"/>
          <w:b/>
          <w:color w:val="333333"/>
        </w:rPr>
        <w:t>Friday</w:t>
      </w:r>
      <w:r w:rsidRPr="00D073C7">
        <w:rPr>
          <w:rFonts w:ascii="Calibri"/>
          <w:b/>
          <w:color w:val="333333"/>
        </w:rPr>
        <w:t xml:space="preserve">, </w:t>
      </w:r>
      <w:r w:rsidR="00D073C7" w:rsidRPr="00D073C7">
        <w:rPr>
          <w:rFonts w:ascii="Calibri"/>
          <w:b/>
        </w:rPr>
        <w:t>January 24, 2025</w:t>
      </w:r>
      <w:r w:rsidRPr="00D073C7">
        <w:rPr>
          <w:rFonts w:ascii="Calibri"/>
          <w:b/>
          <w:color w:val="333333"/>
        </w:rPr>
        <w:t>,</w:t>
      </w:r>
      <w:r w:rsidRPr="00D073C7">
        <w:rPr>
          <w:rFonts w:ascii="Calibri"/>
          <w:b/>
          <w:color w:val="333333"/>
          <w:spacing w:val="-6"/>
        </w:rPr>
        <w:t xml:space="preserve"> </w:t>
      </w:r>
      <w:r w:rsidRPr="00D073C7">
        <w:rPr>
          <w:rFonts w:ascii="Calibri"/>
          <w:color w:val="333333"/>
        </w:rPr>
        <w:t>at</w:t>
      </w:r>
      <w:r w:rsidRPr="00D073C7">
        <w:rPr>
          <w:rFonts w:ascii="Calibri"/>
          <w:color w:val="333333"/>
          <w:spacing w:val="-6"/>
        </w:rPr>
        <w:t xml:space="preserve"> </w:t>
      </w:r>
      <w:r w:rsidRPr="00D073C7">
        <w:rPr>
          <w:rFonts w:ascii="Calibri"/>
          <w:b/>
          <w:color w:val="333333"/>
        </w:rPr>
        <w:t>4:00</w:t>
      </w:r>
      <w:r w:rsidRPr="00D073C7">
        <w:rPr>
          <w:rFonts w:ascii="Calibri"/>
          <w:b/>
          <w:color w:val="333333"/>
          <w:spacing w:val="-4"/>
        </w:rPr>
        <w:t xml:space="preserve"> </w:t>
      </w:r>
      <w:r w:rsidRPr="00D073C7">
        <w:rPr>
          <w:rFonts w:ascii="Calibri"/>
          <w:b/>
          <w:color w:val="333333"/>
        </w:rPr>
        <w:t>p.m.</w:t>
      </w:r>
      <w:r w:rsidRPr="00D073C7">
        <w:rPr>
          <w:rFonts w:ascii="Calibri"/>
          <w:b/>
          <w:color w:val="333333"/>
          <w:spacing w:val="-5"/>
        </w:rPr>
        <w:t xml:space="preserve"> </w:t>
      </w:r>
      <w:r w:rsidRPr="00D073C7">
        <w:rPr>
          <w:rFonts w:ascii="Calibri"/>
          <w:b/>
          <w:color w:val="333333"/>
        </w:rPr>
        <w:t>ET</w:t>
      </w:r>
      <w:r w:rsidRPr="00D073C7">
        <w:rPr>
          <w:rFonts w:ascii="Calibri"/>
          <w:b/>
          <w:color w:val="333333"/>
          <w:spacing w:val="-5"/>
        </w:rPr>
        <w:t xml:space="preserve"> </w:t>
      </w:r>
      <w:r w:rsidRPr="00D073C7">
        <w:rPr>
          <w:rFonts w:ascii="Calibri"/>
          <w:b/>
          <w:color w:val="333333"/>
        </w:rPr>
        <w:t>(local</w:t>
      </w:r>
      <w:r w:rsidRPr="00D073C7">
        <w:rPr>
          <w:rFonts w:ascii="Calibri"/>
          <w:b/>
          <w:color w:val="333333"/>
          <w:spacing w:val="-4"/>
        </w:rPr>
        <w:t xml:space="preserve"> </w:t>
      </w:r>
      <w:r w:rsidRPr="00D073C7">
        <w:rPr>
          <w:rFonts w:ascii="Calibri"/>
          <w:b/>
          <w:color w:val="333333"/>
        </w:rPr>
        <w:t>time)</w:t>
      </w:r>
      <w:r w:rsidRPr="00D073C7">
        <w:rPr>
          <w:rFonts w:ascii="Calibri"/>
          <w:color w:val="333333"/>
        </w:rPr>
        <w:t>.</w:t>
      </w:r>
      <w:r w:rsidRPr="00D073C7">
        <w:rPr>
          <w:rFonts w:ascii="Calibri"/>
          <w:color w:val="333333"/>
          <w:spacing w:val="40"/>
        </w:rPr>
        <w:t xml:space="preserve"> </w:t>
      </w:r>
      <w:r w:rsidRPr="00D073C7">
        <w:rPr>
          <w:rFonts w:ascii="Calibri"/>
        </w:rPr>
        <w:t>The</w:t>
      </w:r>
      <w:r w:rsidRPr="00D073C7">
        <w:rPr>
          <w:rFonts w:ascii="Calibri"/>
          <w:spacing w:val="-9"/>
        </w:rPr>
        <w:t xml:space="preserve"> </w:t>
      </w:r>
      <w:r w:rsidRPr="00D073C7">
        <w:rPr>
          <w:rFonts w:ascii="Calibri"/>
        </w:rPr>
        <w:t>Board</w:t>
      </w:r>
      <w:r w:rsidRPr="00D073C7">
        <w:rPr>
          <w:rFonts w:ascii="Calibri"/>
          <w:spacing w:val="-8"/>
        </w:rPr>
        <w:t xml:space="preserve"> </w:t>
      </w:r>
      <w:r w:rsidRPr="00D073C7">
        <w:rPr>
          <w:rFonts w:ascii="Calibri"/>
        </w:rPr>
        <w:t>of</w:t>
      </w:r>
      <w:r w:rsidRPr="00D073C7">
        <w:rPr>
          <w:rFonts w:ascii="Calibri"/>
          <w:spacing w:val="-4"/>
        </w:rPr>
        <w:t xml:space="preserve"> </w:t>
      </w:r>
      <w:r w:rsidRPr="00D073C7">
        <w:rPr>
          <w:rFonts w:ascii="Calibri"/>
        </w:rPr>
        <w:t>County</w:t>
      </w:r>
      <w:r w:rsidRPr="00D073C7">
        <w:rPr>
          <w:rFonts w:ascii="Calibri"/>
          <w:spacing w:val="-3"/>
        </w:rPr>
        <w:t xml:space="preserve"> </w:t>
      </w:r>
      <w:r w:rsidRPr="00D073C7">
        <w:rPr>
          <w:rFonts w:ascii="Calibri"/>
        </w:rPr>
        <w:t>Commissioners</w:t>
      </w:r>
      <w:r w:rsidRPr="00D073C7">
        <w:rPr>
          <w:rFonts w:ascii="Calibri"/>
          <w:spacing w:val="-4"/>
        </w:rPr>
        <w:t xml:space="preserve"> </w:t>
      </w:r>
      <w:r w:rsidRPr="00D073C7">
        <w:rPr>
          <w:rFonts w:ascii="Calibri"/>
        </w:rPr>
        <w:t>reserves</w:t>
      </w:r>
      <w:r w:rsidRPr="00D073C7">
        <w:rPr>
          <w:rFonts w:ascii="Calibri"/>
          <w:spacing w:val="-6"/>
        </w:rPr>
        <w:t xml:space="preserve"> </w:t>
      </w:r>
      <w:r w:rsidRPr="00D073C7">
        <w:rPr>
          <w:rFonts w:ascii="Calibri"/>
        </w:rPr>
        <w:t>th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right 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waive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informalities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bid,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accept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and/or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reject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bids,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accept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their judgment will be in the best interest of Franklin County.</w:t>
      </w:r>
    </w:p>
    <w:p w14:paraId="34896103" w14:textId="77777777" w:rsidR="000C63DB" w:rsidRDefault="004667B3">
      <w:pPr>
        <w:spacing w:before="160"/>
        <w:ind w:left="600"/>
        <w:jc w:val="both"/>
        <w:rPr>
          <w:rFonts w:ascii="Calibri"/>
        </w:rPr>
      </w:pPr>
      <w:proofErr w:type="gramStart"/>
      <w:r>
        <w:rPr>
          <w:rFonts w:ascii="Calibri"/>
        </w:rPr>
        <w:t>Digital</w:t>
      </w:r>
      <w:r>
        <w:rPr>
          <w:rFonts w:ascii="Calibri"/>
          <w:spacing w:val="67"/>
        </w:rPr>
        <w:t xml:space="preserve">  </w:t>
      </w:r>
      <w:r>
        <w:rPr>
          <w:rFonts w:ascii="Calibri"/>
        </w:rPr>
        <w:t>BIDDING</w:t>
      </w:r>
      <w:proofErr w:type="gramEnd"/>
      <w:r>
        <w:rPr>
          <w:rFonts w:ascii="Calibri"/>
          <w:spacing w:val="67"/>
        </w:rPr>
        <w:t xml:space="preserve">  </w:t>
      </w:r>
      <w:r>
        <w:rPr>
          <w:rFonts w:ascii="Calibri"/>
        </w:rPr>
        <w:t>DOCUMENTS</w:t>
      </w:r>
      <w:r>
        <w:rPr>
          <w:rFonts w:ascii="Calibri"/>
          <w:spacing w:val="67"/>
        </w:rPr>
        <w:t xml:space="preserve">  </w:t>
      </w:r>
      <w:r>
        <w:rPr>
          <w:rFonts w:ascii="Calibri"/>
        </w:rPr>
        <w:t>can</w:t>
      </w:r>
      <w:r>
        <w:rPr>
          <w:rFonts w:ascii="Calibri"/>
          <w:spacing w:val="67"/>
        </w:rPr>
        <w:t xml:space="preserve">  </w:t>
      </w:r>
      <w:r>
        <w:rPr>
          <w:rFonts w:ascii="Calibri"/>
        </w:rPr>
        <w:t>be</w:t>
      </w:r>
      <w:r>
        <w:rPr>
          <w:rFonts w:ascii="Calibri"/>
          <w:spacing w:val="66"/>
        </w:rPr>
        <w:t xml:space="preserve">  </w:t>
      </w:r>
      <w:r>
        <w:rPr>
          <w:rFonts w:ascii="Calibri"/>
        </w:rPr>
        <w:t>obtained</w:t>
      </w:r>
      <w:r>
        <w:rPr>
          <w:rFonts w:ascii="Calibri"/>
          <w:spacing w:val="69"/>
        </w:rPr>
        <w:t xml:space="preserve">  </w:t>
      </w:r>
      <w:r>
        <w:rPr>
          <w:rFonts w:ascii="Calibri"/>
        </w:rPr>
        <w:t>at</w:t>
      </w:r>
      <w:r>
        <w:rPr>
          <w:rFonts w:ascii="Calibri"/>
          <w:spacing w:val="67"/>
        </w:rPr>
        <w:t xml:space="preserve">  </w:t>
      </w:r>
      <w:r>
        <w:rPr>
          <w:rFonts w:ascii="Calibri"/>
        </w:rPr>
        <w:t>no</w:t>
      </w:r>
      <w:r>
        <w:rPr>
          <w:rFonts w:ascii="Calibri"/>
          <w:spacing w:val="67"/>
        </w:rPr>
        <w:t xml:space="preserve">  </w:t>
      </w:r>
      <w:r>
        <w:rPr>
          <w:rFonts w:ascii="Calibri"/>
        </w:rPr>
        <w:t>charge</w:t>
      </w:r>
      <w:r>
        <w:rPr>
          <w:rFonts w:ascii="Calibri"/>
          <w:spacing w:val="67"/>
        </w:rPr>
        <w:t xml:space="preserve">  </w:t>
      </w:r>
      <w:r>
        <w:rPr>
          <w:rFonts w:ascii="Calibri"/>
        </w:rPr>
        <w:t>from</w:t>
      </w:r>
      <w:r>
        <w:rPr>
          <w:rFonts w:ascii="Calibri"/>
          <w:spacing w:val="68"/>
        </w:rPr>
        <w:t xml:space="preserve">  </w:t>
      </w:r>
      <w:r>
        <w:rPr>
          <w:rFonts w:ascii="Calibri"/>
        </w:rPr>
        <w:t>Erin</w:t>
      </w:r>
      <w:r>
        <w:rPr>
          <w:rFonts w:ascii="Calibri"/>
          <w:spacing w:val="66"/>
        </w:rPr>
        <w:t xml:space="preserve">  </w:t>
      </w:r>
      <w:r>
        <w:rPr>
          <w:rFonts w:ascii="Calibri"/>
        </w:rPr>
        <w:t>Griffith</w:t>
      </w:r>
      <w:r>
        <w:rPr>
          <w:rFonts w:ascii="Calibri"/>
          <w:spacing w:val="67"/>
        </w:rPr>
        <w:t xml:space="preserve">  </w:t>
      </w:r>
      <w:r>
        <w:rPr>
          <w:rFonts w:ascii="Calibri"/>
          <w:spacing w:val="-5"/>
        </w:rPr>
        <w:t>at</w:t>
      </w:r>
    </w:p>
    <w:p w14:paraId="155B8164" w14:textId="13D2A840" w:rsidR="000C63DB" w:rsidRPr="006D2874" w:rsidRDefault="004667B3">
      <w:pPr>
        <w:ind w:left="600"/>
        <w:jc w:val="both"/>
        <w:rPr>
          <w:rFonts w:ascii="Calibri"/>
          <w:b/>
          <w:color w:val="0462C1"/>
          <w:u w:val="single" w:color="0462C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F8BFFE" wp14:editId="320F646D">
                <wp:simplePos x="0" y="0"/>
                <wp:positionH relativeFrom="page">
                  <wp:posOffset>2783458</wp:posOffset>
                </wp:positionH>
                <wp:positionV relativeFrom="paragraph">
                  <wp:posOffset>148479</wp:posOffset>
                </wp:positionV>
                <wp:extent cx="3048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80" y="914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FE44F" id="Graphic 5" o:spid="_x0000_s1026" style="position:absolute;margin-left:219.15pt;margin-top:11.7pt;width:2.4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" path="m30480,l,,,9144r30480,l30480,xe" fillcolor="#4471c4" stroked="f">
                <v:path arrowok="t"/>
                <w10:wrap anchorx="page"/>
              </v:shape>
            </w:pict>
          </mc:Fallback>
        </mc:AlternateContent>
      </w:r>
      <w:hyperlink r:id="rId9">
        <w:r w:rsidR="000C63DB">
          <w:rPr>
            <w:rFonts w:ascii="Calibri"/>
            <w:b/>
            <w:color w:val="0462C1"/>
            <w:u w:val="single" w:color="0462C1"/>
          </w:rPr>
          <w:t>erin@franklincountyflorida.com</w:t>
        </w:r>
      </w:hyperlink>
      <w:r>
        <w:rPr>
          <w:rFonts w:ascii="Calibri"/>
          <w:b/>
          <w:color w:val="0462C1"/>
          <w:spacing w:val="-9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MRD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Associates,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Inc,</w:t>
      </w:r>
      <w:r>
        <w:rPr>
          <w:rFonts w:ascii="Calibri"/>
          <w:spacing w:val="-9"/>
        </w:rPr>
        <w:t xml:space="preserve"> </w:t>
      </w:r>
      <w:r w:rsidR="006D2874">
        <w:rPr>
          <w:rFonts w:ascii="Calibri"/>
        </w:rPr>
        <w:t xml:space="preserve">at </w:t>
      </w:r>
      <w:hyperlink r:id="rId10" w:history="1">
        <w:r w:rsidR="006D2874" w:rsidRPr="00EC5055">
          <w:rPr>
            <w:rFonts w:ascii="Calibri"/>
            <w:b/>
            <w:color w:val="0462C1"/>
            <w:u w:val="single" w:color="0462C1"/>
          </w:rPr>
          <w:t>dnestler@coastalprotectioneng.com</w:t>
        </w:r>
      </w:hyperlink>
      <w:r w:rsidRPr="00EC5055">
        <w:rPr>
          <w:rFonts w:ascii="Calibri"/>
          <w:b/>
          <w:color w:val="0462C1"/>
          <w:u w:color="0462C1"/>
        </w:rPr>
        <w:t>.</w:t>
      </w:r>
    </w:p>
    <w:bookmarkEnd w:id="0"/>
    <w:p w14:paraId="56D249E5" w14:textId="77777777" w:rsidR="000C63DB" w:rsidRDefault="000C63DB">
      <w:pPr>
        <w:jc w:val="both"/>
        <w:rPr>
          <w:rFonts w:ascii="Calibri"/>
        </w:rPr>
      </w:pPr>
    </w:p>
    <w:p w14:paraId="727F8FE0" w14:textId="77777777" w:rsidR="00EC5055" w:rsidRDefault="00EC5055">
      <w:pPr>
        <w:jc w:val="both"/>
        <w:rPr>
          <w:rFonts w:ascii="Calibri"/>
        </w:rPr>
        <w:sectPr w:rsidR="00EC5055" w:rsidSect="00B86DFD">
          <w:pgSz w:w="12240" w:h="15840"/>
          <w:pgMar w:top="1120" w:right="960" w:bottom="1530" w:left="840" w:header="720" w:footer="720" w:gutter="0"/>
          <w:cols w:space="720"/>
        </w:sectPr>
      </w:pPr>
    </w:p>
    <w:p w14:paraId="22BF6735" w14:textId="4EA2CCB8" w:rsidR="000C63DB" w:rsidRDefault="000C63DB" w:rsidP="00CA6CDA">
      <w:pPr>
        <w:spacing w:before="19"/>
        <w:rPr>
          <w:rFonts w:ascii="Calibri Light"/>
          <w:sz w:val="28"/>
        </w:rPr>
      </w:pPr>
      <w:bookmarkStart w:id="1" w:name="2023-08-16_C-200_8th,9th,10th_Street"/>
      <w:bookmarkStart w:id="2" w:name="Section_00200"/>
      <w:bookmarkEnd w:id="1"/>
      <w:bookmarkEnd w:id="2"/>
    </w:p>
    <w:sectPr w:rsidR="000C63DB" w:rsidSect="00CA6CDA">
      <w:footerReference w:type="default" r:id="rId11"/>
      <w:pgSz w:w="12240" w:h="15840"/>
      <w:pgMar w:top="600" w:right="840" w:bottom="1260" w:left="8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50841" w14:textId="77777777" w:rsidR="007E3A26" w:rsidRDefault="007E3A26">
      <w:r>
        <w:separator/>
      </w:r>
    </w:p>
  </w:endnote>
  <w:endnote w:type="continuationSeparator" w:id="0">
    <w:p w14:paraId="2764CACE" w14:textId="77777777" w:rsidR="007E3A26" w:rsidRDefault="007E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43E6" w14:textId="77777777" w:rsidR="008274F6" w:rsidRDefault="008274F6" w:rsidP="008274F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5682816" behindDoc="1" locked="0" layoutInCell="1" allowOverlap="1" wp14:anchorId="6D5D8EFE" wp14:editId="39438835">
              <wp:simplePos x="0" y="0"/>
              <wp:positionH relativeFrom="page">
                <wp:posOffset>666750</wp:posOffset>
              </wp:positionH>
              <wp:positionV relativeFrom="page">
                <wp:posOffset>9774173</wp:posOffset>
              </wp:positionV>
              <wp:extent cx="6439535" cy="9525"/>
              <wp:effectExtent l="0" t="0" r="0" b="0"/>
              <wp:wrapNone/>
              <wp:docPr id="816119411" name="Graphic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9525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438912" y="9143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01067" id="Graphic 190" o:spid="_x0000_s1026" style="position:absolute;margin-left:52.5pt;margin-top:769.6pt;width:507.05pt;height:.75pt;z-index:-27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" path="m6438912,l,,,9143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683840" behindDoc="1" locked="0" layoutInCell="1" allowOverlap="1" wp14:anchorId="6ECD1C50" wp14:editId="4DC418B5">
              <wp:simplePos x="0" y="0"/>
              <wp:positionH relativeFrom="page">
                <wp:posOffset>666750</wp:posOffset>
              </wp:positionH>
              <wp:positionV relativeFrom="page">
                <wp:posOffset>9390126</wp:posOffset>
              </wp:positionV>
              <wp:extent cx="6439535" cy="9525"/>
              <wp:effectExtent l="0" t="0" r="0" b="0"/>
              <wp:wrapNone/>
              <wp:docPr id="131768163" name="Graphic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9525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438912" y="9144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D23AA" id="Graphic 191" o:spid="_x0000_s1026" style="position:absolute;margin-left:52.5pt;margin-top:739.4pt;width:507.05pt;height:.75pt;z-index:-27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" path="m6438912,l,,,9144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684864" behindDoc="1" locked="0" layoutInCell="1" allowOverlap="1" wp14:anchorId="76F4A41A" wp14:editId="22487D2C">
              <wp:simplePos x="0" y="0"/>
              <wp:positionH relativeFrom="page">
                <wp:posOffset>673100</wp:posOffset>
              </wp:positionH>
              <wp:positionV relativeFrom="page">
                <wp:posOffset>9402939</wp:posOffset>
              </wp:positionV>
              <wp:extent cx="3797935" cy="372110"/>
              <wp:effectExtent l="0" t="0" r="0" b="0"/>
              <wp:wrapNone/>
              <wp:docPr id="675399354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93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26F51" w14:textId="556DD088" w:rsidR="008274F6" w:rsidRDefault="008274F6" w:rsidP="008274F6">
                          <w:pPr>
                            <w:spacing w:before="13"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EJCDC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No.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C-94</w:t>
                          </w:r>
                          <w:r w:rsidR="00FE4827">
                            <w:rPr>
                              <w:b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(2002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Edition)</w:t>
                          </w:r>
                        </w:p>
                        <w:p w14:paraId="49455CDA" w14:textId="77777777" w:rsidR="008274F6" w:rsidRDefault="008274F6" w:rsidP="008274F6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Prepared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by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Engineers’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Joint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Contract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Documents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Committee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endorsed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by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Associated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General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Contractors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America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Construction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Specifications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Institute.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4A41A" id="_x0000_t202" coordsize="21600,21600" o:spt="202" path="m,l,21600r21600,l21600,xe">
              <v:stroke joinstyle="miter"/>
              <v:path gradientshapeok="t" o:connecttype="rect"/>
            </v:shapetype>
            <v:shape id="Textbox 192" o:spid="_x0000_s1026" type="#_x0000_t202" style="position:absolute;margin-left:53pt;margin-top:740.4pt;width:299.05pt;height:29.3pt;z-index:-27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" filled="f" stroked="f">
              <v:textbox inset="0,0,0,0">
                <w:txbxContent>
                  <w:p w14:paraId="67126F51" w14:textId="556DD088" w:rsidR="008274F6" w:rsidRDefault="008274F6" w:rsidP="008274F6">
                    <w:pPr>
                      <w:spacing w:before="13"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EJCDC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No.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C-94</w:t>
                    </w:r>
                    <w:r w:rsidR="00FE4827">
                      <w:rPr>
                        <w:b/>
                        <w:spacing w:val="-2"/>
                        <w:sz w:val="16"/>
                      </w:rPr>
                      <w:t>2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(2002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Edition)</w:t>
                    </w:r>
                  </w:p>
                  <w:p w14:paraId="49455CDA" w14:textId="77777777" w:rsidR="008274F6" w:rsidRDefault="008274F6" w:rsidP="008274F6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Prepared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by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Engineers’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Joint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Contract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Documents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Committee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endorsed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by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Associated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General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Contractors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of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America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and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the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Construction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Specifications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Institute.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5685888" behindDoc="1" locked="0" layoutInCell="1" allowOverlap="1" wp14:anchorId="51F6C10C" wp14:editId="0258CED1">
              <wp:simplePos x="0" y="0"/>
              <wp:positionH relativeFrom="page">
                <wp:posOffset>6616738</wp:posOffset>
              </wp:positionH>
              <wp:positionV relativeFrom="page">
                <wp:posOffset>9402939</wp:posOffset>
              </wp:positionV>
              <wp:extent cx="483234" cy="137795"/>
              <wp:effectExtent l="0" t="0" r="0" b="0"/>
              <wp:wrapNone/>
              <wp:docPr id="1928647212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7FCA7" w14:textId="41291E79" w:rsidR="008274F6" w:rsidRDefault="008274F6" w:rsidP="008274F6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</w:t>
                          </w:r>
                          <w:r w:rsidR="00FE4827">
                            <w:rPr>
                              <w:b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6C10C" id="Textbox 193" o:spid="_x0000_s1027" type="#_x0000_t202" style="position:absolute;margin-left:521pt;margin-top:740.4pt;width:38.05pt;height:10.85pt;z-index:-27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" filled="f" stroked="f">
              <v:textbox inset="0,0,0,0">
                <w:txbxContent>
                  <w:p w14:paraId="0507FCA7" w14:textId="41291E79" w:rsidR="008274F6" w:rsidRDefault="008274F6" w:rsidP="008274F6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Page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1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 w:rsidR="00FE4827">
                      <w:rPr>
                        <w:b/>
                        <w:sz w:val="16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 xml:space="preserve"> 1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037BB0" w14:textId="77777777" w:rsidR="000C63DB" w:rsidRDefault="000C63D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E1AF0" w14:textId="77777777" w:rsidR="007E3A26" w:rsidRDefault="007E3A26">
      <w:r>
        <w:separator/>
      </w:r>
    </w:p>
  </w:footnote>
  <w:footnote w:type="continuationSeparator" w:id="0">
    <w:p w14:paraId="54C43FC4" w14:textId="77777777" w:rsidR="007E3A26" w:rsidRDefault="007E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5CC1"/>
    <w:multiLevelType w:val="multilevel"/>
    <w:tmpl w:val="3D5A2884"/>
    <w:lvl w:ilvl="0">
      <w:start w:val="7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4D74E05"/>
    <w:multiLevelType w:val="multilevel"/>
    <w:tmpl w:val="A6883190"/>
    <w:lvl w:ilvl="0">
      <w:start w:val="11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2" w15:restartNumberingAfterBreak="0">
    <w:nsid w:val="04ED16FB"/>
    <w:multiLevelType w:val="multilevel"/>
    <w:tmpl w:val="B8AC306E"/>
    <w:lvl w:ilvl="0">
      <w:start w:val="5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3" w15:restartNumberingAfterBreak="0">
    <w:nsid w:val="066A30E2"/>
    <w:multiLevelType w:val="multilevel"/>
    <w:tmpl w:val="F77E325C"/>
    <w:lvl w:ilvl="0">
      <w:start w:val="9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4" w15:restartNumberingAfterBreak="0">
    <w:nsid w:val="06A507E7"/>
    <w:multiLevelType w:val="multilevel"/>
    <w:tmpl w:val="B5841FD2"/>
    <w:lvl w:ilvl="0">
      <w:start w:val="11"/>
      <w:numFmt w:val="decimal"/>
      <w:lvlText w:val="%1"/>
      <w:lvlJc w:val="left"/>
      <w:pPr>
        <w:ind w:left="958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7CD7BAA"/>
    <w:multiLevelType w:val="hybridMultilevel"/>
    <w:tmpl w:val="875A2B12"/>
    <w:lvl w:ilvl="0" w:tplc="D99A8590">
      <w:start w:val="850"/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0864066F"/>
    <w:multiLevelType w:val="multilevel"/>
    <w:tmpl w:val="DE40D6D0"/>
    <w:lvl w:ilvl="0">
      <w:start w:val="10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08E437BC"/>
    <w:multiLevelType w:val="hybridMultilevel"/>
    <w:tmpl w:val="C374C6AE"/>
    <w:lvl w:ilvl="0" w:tplc="A880C124">
      <w:numFmt w:val="bullet"/>
      <w:lvlText w:val="☐"/>
      <w:lvlJc w:val="left"/>
      <w:pPr>
        <w:ind w:left="9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04347778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C4A80020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1D50E984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EE1670F4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C5AC0F3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CA9E957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E3C8F8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662063FE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8F26492"/>
    <w:multiLevelType w:val="multilevel"/>
    <w:tmpl w:val="E806C840"/>
    <w:lvl w:ilvl="0">
      <w:start w:val="10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FE505A"/>
    <w:multiLevelType w:val="hybridMultilevel"/>
    <w:tmpl w:val="9B1AC854"/>
    <w:lvl w:ilvl="0" w:tplc="D9EA715C">
      <w:start w:val="1"/>
      <w:numFmt w:val="decimal"/>
      <w:lvlText w:val="%1."/>
      <w:lvlJc w:val="left"/>
      <w:pPr>
        <w:ind w:left="1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67CC763C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2" w:tplc="4F68CEB0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D0420576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4" w:tplc="DB7E144E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72FA849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A02ADD60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 w:tplc="40EAC11C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F95CD182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0617BD2"/>
    <w:multiLevelType w:val="multilevel"/>
    <w:tmpl w:val="E42E74B8"/>
    <w:lvl w:ilvl="0">
      <w:start w:val="10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2A9212D"/>
    <w:multiLevelType w:val="multilevel"/>
    <w:tmpl w:val="E8128CCA"/>
    <w:lvl w:ilvl="0">
      <w:start w:val="10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12" w15:restartNumberingAfterBreak="0">
    <w:nsid w:val="14C2092C"/>
    <w:multiLevelType w:val="multilevel"/>
    <w:tmpl w:val="1BBE8BFE"/>
    <w:lvl w:ilvl="0">
      <w:start w:val="16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13" w15:restartNumberingAfterBreak="0">
    <w:nsid w:val="153C4D22"/>
    <w:multiLevelType w:val="multilevel"/>
    <w:tmpl w:val="9B44EFA2"/>
    <w:lvl w:ilvl="0">
      <w:start w:val="6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6433B2C"/>
    <w:multiLevelType w:val="multilevel"/>
    <w:tmpl w:val="825464CE"/>
    <w:lvl w:ilvl="0">
      <w:start w:val="14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75A0613"/>
    <w:multiLevelType w:val="hybridMultilevel"/>
    <w:tmpl w:val="49E09978"/>
    <w:lvl w:ilvl="0" w:tplc="411652EE">
      <w:start w:val="1"/>
      <w:numFmt w:val="decimal"/>
      <w:lvlText w:val="%1."/>
      <w:lvlJc w:val="left"/>
      <w:pPr>
        <w:ind w:left="12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2EBF9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B4B62F1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65E0A7EC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4" w:tplc="7BF4A718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F00EC94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B73CF43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D0A4A2AA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037C258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7A96493"/>
    <w:multiLevelType w:val="multilevel"/>
    <w:tmpl w:val="51FCA422"/>
    <w:lvl w:ilvl="0">
      <w:start w:val="5"/>
      <w:numFmt w:val="decimal"/>
      <w:lvlText w:val="%1"/>
      <w:lvlJc w:val="left"/>
      <w:pPr>
        <w:ind w:left="96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9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809548C"/>
    <w:multiLevelType w:val="multilevel"/>
    <w:tmpl w:val="A1E6A462"/>
    <w:lvl w:ilvl="0">
      <w:start w:val="4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18" w15:restartNumberingAfterBreak="0">
    <w:nsid w:val="18BF0F37"/>
    <w:multiLevelType w:val="multilevel"/>
    <w:tmpl w:val="D112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95E58FF"/>
    <w:multiLevelType w:val="multilevel"/>
    <w:tmpl w:val="E3942CE2"/>
    <w:lvl w:ilvl="0">
      <w:start w:val="1"/>
      <w:numFmt w:val="decimal"/>
      <w:lvlText w:val="%1"/>
      <w:lvlJc w:val="left"/>
      <w:pPr>
        <w:ind w:left="96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1AC1034A"/>
    <w:multiLevelType w:val="hybridMultilevel"/>
    <w:tmpl w:val="D0140CFA"/>
    <w:lvl w:ilvl="0" w:tplc="57A6E7C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B62076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9BEC594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A2E477B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D62A98A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9FBC554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7B722BE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9CC3D3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4530AC5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BAE2390"/>
    <w:multiLevelType w:val="multilevel"/>
    <w:tmpl w:val="2228A62E"/>
    <w:lvl w:ilvl="0">
      <w:start w:val="12"/>
      <w:numFmt w:val="decimal"/>
      <w:lvlText w:val="%1"/>
      <w:lvlJc w:val="left"/>
      <w:pPr>
        <w:ind w:left="958" w:hanging="72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9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1BDF68BA"/>
    <w:multiLevelType w:val="multilevel"/>
    <w:tmpl w:val="096275DE"/>
    <w:lvl w:ilvl="0">
      <w:start w:val="8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E72448A"/>
    <w:multiLevelType w:val="multilevel"/>
    <w:tmpl w:val="3F5C34B0"/>
    <w:lvl w:ilvl="0">
      <w:start w:val="8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E880DEA"/>
    <w:multiLevelType w:val="multilevel"/>
    <w:tmpl w:val="E8884782"/>
    <w:lvl w:ilvl="0">
      <w:start w:val="2"/>
      <w:numFmt w:val="decimal"/>
      <w:lvlText w:val="%1"/>
      <w:lvlJc w:val="left"/>
      <w:pPr>
        <w:ind w:left="961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1"/>
      </w:pPr>
      <w:rPr>
        <w:rFonts w:hint="default"/>
        <w:lang w:val="en-US" w:eastAsia="en-US" w:bidi="ar-SA"/>
      </w:rPr>
    </w:lvl>
  </w:abstractNum>
  <w:abstractNum w:abstractNumId="25" w15:restartNumberingAfterBreak="0">
    <w:nsid w:val="23924D97"/>
    <w:multiLevelType w:val="multilevel"/>
    <w:tmpl w:val="A6022F4C"/>
    <w:lvl w:ilvl="0">
      <w:start w:val="3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4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721"/>
      </w:pPr>
      <w:rPr>
        <w:rFonts w:hint="default"/>
        <w:lang w:val="en-US" w:eastAsia="en-US" w:bidi="ar-SA"/>
      </w:rPr>
    </w:lvl>
  </w:abstractNum>
  <w:abstractNum w:abstractNumId="26" w15:restartNumberingAfterBreak="0">
    <w:nsid w:val="259171EE"/>
    <w:multiLevelType w:val="multilevel"/>
    <w:tmpl w:val="2A02D716"/>
    <w:lvl w:ilvl="0">
      <w:start w:val="3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261F20C8"/>
    <w:multiLevelType w:val="multilevel"/>
    <w:tmpl w:val="920EBAD2"/>
    <w:lvl w:ilvl="0">
      <w:start w:val="6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2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start w:val="1"/>
      <w:numFmt w:val="decimal"/>
      <w:lvlText w:val="%6)"/>
      <w:lvlJc w:val="left"/>
      <w:pPr>
        <w:ind w:left="26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6">
      <w:start w:val="1"/>
      <w:numFmt w:val="lowerLetter"/>
      <w:lvlText w:val="%7)"/>
      <w:lvlJc w:val="left"/>
      <w:pPr>
        <w:ind w:left="3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8B97734"/>
    <w:multiLevelType w:val="multilevel"/>
    <w:tmpl w:val="A9468B50"/>
    <w:lvl w:ilvl="0">
      <w:start w:val="6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29" w15:restartNumberingAfterBreak="0">
    <w:nsid w:val="2B4A5E6A"/>
    <w:multiLevelType w:val="multilevel"/>
    <w:tmpl w:val="C9100318"/>
    <w:lvl w:ilvl="0">
      <w:start w:val="4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2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2BA5084C"/>
    <w:multiLevelType w:val="hybridMultilevel"/>
    <w:tmpl w:val="FEC216E6"/>
    <w:lvl w:ilvl="0" w:tplc="FDF42BFC">
      <w:start w:val="1"/>
      <w:numFmt w:val="decimal"/>
      <w:lvlText w:val="%1."/>
      <w:lvlJc w:val="left"/>
      <w:pPr>
        <w:ind w:left="12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2A81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449EC492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C7D23FAC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4" w:tplc="FC2A5D3A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CCF67B6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433E28A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D15C62FC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BA80711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BAF1EA3"/>
    <w:multiLevelType w:val="multilevel"/>
    <w:tmpl w:val="18FCF06E"/>
    <w:lvl w:ilvl="0">
      <w:start w:val="7"/>
      <w:numFmt w:val="decimal"/>
      <w:lvlText w:val="%1"/>
      <w:lvlJc w:val="left"/>
      <w:pPr>
        <w:ind w:left="96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C2675F9"/>
    <w:multiLevelType w:val="multilevel"/>
    <w:tmpl w:val="6190446C"/>
    <w:lvl w:ilvl="0">
      <w:start w:val="17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2C91055D"/>
    <w:multiLevelType w:val="multilevel"/>
    <w:tmpl w:val="CB32B5BC"/>
    <w:lvl w:ilvl="0">
      <w:start w:val="5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CAD1D08"/>
    <w:multiLevelType w:val="hybridMultilevel"/>
    <w:tmpl w:val="D8D283E2"/>
    <w:lvl w:ilvl="0" w:tplc="FF142DE8">
      <w:start w:val="1"/>
      <w:numFmt w:val="decimal"/>
      <w:lvlText w:val="%1."/>
      <w:lvlJc w:val="left"/>
      <w:pPr>
        <w:ind w:left="560" w:hanging="24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A4622A">
      <w:start w:val="1"/>
      <w:numFmt w:val="decimal"/>
      <w:lvlText w:val="%2."/>
      <w:lvlJc w:val="left"/>
      <w:pPr>
        <w:ind w:left="805" w:hanging="47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4084B0">
      <w:start w:val="1"/>
      <w:numFmt w:val="lowerLetter"/>
      <w:lvlText w:val="%3."/>
      <w:lvlJc w:val="left"/>
      <w:pPr>
        <w:ind w:left="1525" w:hanging="356"/>
      </w:pPr>
      <w:rPr>
        <w:rFonts w:hint="default"/>
        <w:spacing w:val="0"/>
        <w:w w:val="100"/>
        <w:lang w:val="en-US" w:eastAsia="en-US" w:bidi="ar-SA"/>
      </w:rPr>
    </w:lvl>
    <w:lvl w:ilvl="3" w:tplc="BF34D41E">
      <w:start w:val="1"/>
      <w:numFmt w:val="lowerRoman"/>
      <w:lvlText w:val="%4."/>
      <w:lvlJc w:val="left"/>
      <w:pPr>
        <w:ind w:left="2600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147AD166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5" w:tplc="AD1CA482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6" w:tplc="B4FA67E4">
      <w:numFmt w:val="bullet"/>
      <w:lvlText w:val="•"/>
      <w:lvlJc w:val="left"/>
      <w:pPr>
        <w:ind w:left="4184" w:hanging="356"/>
      </w:pPr>
      <w:rPr>
        <w:rFonts w:hint="default"/>
        <w:lang w:val="en-US" w:eastAsia="en-US" w:bidi="ar-SA"/>
      </w:rPr>
    </w:lvl>
    <w:lvl w:ilvl="7" w:tplc="288C0F3A">
      <w:numFmt w:val="bullet"/>
      <w:lvlText w:val="•"/>
      <w:lvlJc w:val="left"/>
      <w:pPr>
        <w:ind w:left="5768" w:hanging="356"/>
      </w:pPr>
      <w:rPr>
        <w:rFonts w:hint="default"/>
        <w:lang w:val="en-US" w:eastAsia="en-US" w:bidi="ar-SA"/>
      </w:rPr>
    </w:lvl>
    <w:lvl w:ilvl="8" w:tplc="805AA128">
      <w:numFmt w:val="bullet"/>
      <w:lvlText w:val="•"/>
      <w:lvlJc w:val="left"/>
      <w:pPr>
        <w:ind w:left="7352" w:hanging="356"/>
      </w:pPr>
      <w:rPr>
        <w:rFonts w:hint="default"/>
        <w:lang w:val="en-US" w:eastAsia="en-US" w:bidi="ar-SA"/>
      </w:rPr>
    </w:lvl>
  </w:abstractNum>
  <w:abstractNum w:abstractNumId="35" w15:restartNumberingAfterBreak="0">
    <w:nsid w:val="2D293B14"/>
    <w:multiLevelType w:val="multilevel"/>
    <w:tmpl w:val="5F34ABC0"/>
    <w:lvl w:ilvl="0">
      <w:start w:val="12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2E2161A5"/>
    <w:multiLevelType w:val="multilevel"/>
    <w:tmpl w:val="6262CF2A"/>
    <w:lvl w:ilvl="0">
      <w:start w:val="2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37" w15:restartNumberingAfterBreak="0">
    <w:nsid w:val="2F0C280B"/>
    <w:multiLevelType w:val="multilevel"/>
    <w:tmpl w:val="E0EA24BA"/>
    <w:lvl w:ilvl="0">
      <w:start w:val="1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7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2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3" w:hanging="721"/>
      </w:pPr>
      <w:rPr>
        <w:rFonts w:hint="default"/>
        <w:lang w:val="en-US" w:eastAsia="en-US" w:bidi="ar-SA"/>
      </w:rPr>
    </w:lvl>
  </w:abstractNum>
  <w:abstractNum w:abstractNumId="38" w15:restartNumberingAfterBreak="0">
    <w:nsid w:val="2FB166AD"/>
    <w:multiLevelType w:val="multilevel"/>
    <w:tmpl w:val="91E2398A"/>
    <w:lvl w:ilvl="0">
      <w:start w:val="17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30346AE8"/>
    <w:multiLevelType w:val="multilevel"/>
    <w:tmpl w:val="3E6E8798"/>
    <w:lvl w:ilvl="0">
      <w:start w:val="22"/>
      <w:numFmt w:val="decimal"/>
      <w:lvlText w:val="%1"/>
      <w:lvlJc w:val="left"/>
      <w:pPr>
        <w:ind w:left="958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31955C87"/>
    <w:multiLevelType w:val="multilevel"/>
    <w:tmpl w:val="DDA0F68C"/>
    <w:lvl w:ilvl="0">
      <w:start w:val="8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41" w15:restartNumberingAfterBreak="0">
    <w:nsid w:val="320B0EA3"/>
    <w:multiLevelType w:val="multilevel"/>
    <w:tmpl w:val="69AAF5C8"/>
    <w:lvl w:ilvl="0">
      <w:start w:val="1"/>
      <w:numFmt w:val="decimal"/>
      <w:lvlText w:val="%1."/>
      <w:lvlJc w:val="left"/>
      <w:pPr>
        <w:ind w:left="2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57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33B44C92"/>
    <w:multiLevelType w:val="multilevel"/>
    <w:tmpl w:val="72B274EC"/>
    <w:lvl w:ilvl="0">
      <w:start w:val="21"/>
      <w:numFmt w:val="decimal"/>
      <w:lvlText w:val="%1"/>
      <w:lvlJc w:val="left"/>
      <w:pPr>
        <w:ind w:left="958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4013E2C"/>
    <w:multiLevelType w:val="hybridMultilevel"/>
    <w:tmpl w:val="99CEEBF4"/>
    <w:lvl w:ilvl="0" w:tplc="B2F02602">
      <w:start w:val="1"/>
      <w:numFmt w:val="decimal"/>
      <w:lvlText w:val="%1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E7A6898">
      <w:start w:val="1"/>
      <w:numFmt w:val="lowerLetter"/>
      <w:lvlText w:val="%2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 w:tplc="ECD8CB52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3" w:tplc="AB88F63C">
      <w:numFmt w:val="bullet"/>
      <w:lvlText w:val="•"/>
      <w:lvlJc w:val="left"/>
      <w:pPr>
        <w:ind w:left="4286" w:hanging="361"/>
      </w:pPr>
      <w:rPr>
        <w:rFonts w:hint="default"/>
        <w:lang w:val="en-US" w:eastAsia="en-US" w:bidi="ar-SA"/>
      </w:rPr>
    </w:lvl>
    <w:lvl w:ilvl="4" w:tplc="0414E104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 w:tplc="0E2E6526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6" w:tplc="CD8E68AC">
      <w:numFmt w:val="bullet"/>
      <w:lvlText w:val="•"/>
      <w:lvlJc w:val="left"/>
      <w:pPr>
        <w:ind w:left="7266" w:hanging="361"/>
      </w:pPr>
      <w:rPr>
        <w:rFonts w:hint="default"/>
        <w:lang w:val="en-US" w:eastAsia="en-US" w:bidi="ar-SA"/>
      </w:rPr>
    </w:lvl>
    <w:lvl w:ilvl="7" w:tplc="F99C770C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ar-SA"/>
      </w:rPr>
    </w:lvl>
    <w:lvl w:ilvl="8" w:tplc="769229D2">
      <w:numFmt w:val="bullet"/>
      <w:lvlText w:val="•"/>
      <w:lvlJc w:val="left"/>
      <w:pPr>
        <w:ind w:left="9253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361D44F8"/>
    <w:multiLevelType w:val="hybridMultilevel"/>
    <w:tmpl w:val="5B8EC668"/>
    <w:lvl w:ilvl="0" w:tplc="1074B5E0">
      <w:start w:val="1"/>
      <w:numFmt w:val="decimal"/>
      <w:lvlText w:val="%1."/>
      <w:lvlJc w:val="left"/>
      <w:pPr>
        <w:ind w:left="19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C10A15DC">
      <w:numFmt w:val="bullet"/>
      <w:lvlText w:val="•"/>
      <w:lvlJc w:val="left"/>
      <w:pPr>
        <w:ind w:left="2870" w:hanging="361"/>
      </w:pPr>
      <w:rPr>
        <w:rFonts w:hint="default"/>
        <w:lang w:val="en-US" w:eastAsia="en-US" w:bidi="ar-SA"/>
      </w:rPr>
    </w:lvl>
    <w:lvl w:ilvl="2" w:tplc="E3DE3632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3" w:tplc="64E06826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4" w:tplc="14F447DC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5" w:tplc="2FD6AAE2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6" w:tplc="47AC1CF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7" w:tplc="8C1EE3B0">
      <w:numFmt w:val="bullet"/>
      <w:lvlText w:val="•"/>
      <w:lvlJc w:val="left"/>
      <w:pPr>
        <w:ind w:left="8450" w:hanging="361"/>
      </w:pPr>
      <w:rPr>
        <w:rFonts w:hint="default"/>
        <w:lang w:val="en-US" w:eastAsia="en-US" w:bidi="ar-SA"/>
      </w:rPr>
    </w:lvl>
    <w:lvl w:ilvl="8" w:tplc="747640BA">
      <w:numFmt w:val="bullet"/>
      <w:lvlText w:val="•"/>
      <w:lvlJc w:val="left"/>
      <w:pPr>
        <w:ind w:left="9380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3DCC0DE7"/>
    <w:multiLevelType w:val="multilevel"/>
    <w:tmpl w:val="F7BA4104"/>
    <w:lvl w:ilvl="0">
      <w:start w:val="15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3EE22819"/>
    <w:multiLevelType w:val="multilevel"/>
    <w:tmpl w:val="1C3809AE"/>
    <w:lvl w:ilvl="0">
      <w:start w:val="18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47" w15:restartNumberingAfterBreak="0">
    <w:nsid w:val="3F3D462B"/>
    <w:multiLevelType w:val="multilevel"/>
    <w:tmpl w:val="20C22024"/>
    <w:lvl w:ilvl="0">
      <w:start w:val="7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48" w15:restartNumberingAfterBreak="0">
    <w:nsid w:val="411E6A52"/>
    <w:multiLevelType w:val="multilevel"/>
    <w:tmpl w:val="31981AEE"/>
    <w:lvl w:ilvl="0">
      <w:start w:val="12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49" w15:restartNumberingAfterBreak="0">
    <w:nsid w:val="415D5AD4"/>
    <w:multiLevelType w:val="multilevel"/>
    <w:tmpl w:val="90BE577A"/>
    <w:lvl w:ilvl="0">
      <w:start w:val="7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50" w15:restartNumberingAfterBreak="0">
    <w:nsid w:val="42E46471"/>
    <w:multiLevelType w:val="multilevel"/>
    <w:tmpl w:val="32AA30B0"/>
    <w:lvl w:ilvl="0">
      <w:start w:val="4"/>
      <w:numFmt w:val="decimal"/>
      <w:lvlText w:val="%1"/>
      <w:lvlJc w:val="left"/>
      <w:pPr>
        <w:ind w:left="96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41B77F5"/>
    <w:multiLevelType w:val="multilevel"/>
    <w:tmpl w:val="9AD2D280"/>
    <w:lvl w:ilvl="0">
      <w:start w:val="14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52" w15:restartNumberingAfterBreak="0">
    <w:nsid w:val="45080B79"/>
    <w:multiLevelType w:val="multilevel"/>
    <w:tmpl w:val="CB76EA64"/>
    <w:lvl w:ilvl="0">
      <w:start w:val="16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45871724"/>
    <w:multiLevelType w:val="multilevel"/>
    <w:tmpl w:val="FBC2F89A"/>
    <w:lvl w:ilvl="0">
      <w:start w:val="13"/>
      <w:numFmt w:val="decimal"/>
      <w:lvlText w:val="%1"/>
      <w:lvlJc w:val="left"/>
      <w:pPr>
        <w:ind w:left="958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1"/>
      </w:pPr>
      <w:rPr>
        <w:rFonts w:hint="default"/>
        <w:lang w:val="en-US" w:eastAsia="en-US" w:bidi="ar-SA"/>
      </w:rPr>
    </w:lvl>
  </w:abstractNum>
  <w:abstractNum w:abstractNumId="54" w15:restartNumberingAfterBreak="0">
    <w:nsid w:val="4C7573B6"/>
    <w:multiLevelType w:val="multilevel"/>
    <w:tmpl w:val="825464CE"/>
    <w:lvl w:ilvl="0">
      <w:start w:val="14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C92387B"/>
    <w:multiLevelType w:val="multilevel"/>
    <w:tmpl w:val="30EE993A"/>
    <w:lvl w:ilvl="0">
      <w:start w:val="15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56" w15:restartNumberingAfterBreak="0">
    <w:nsid w:val="4C995D18"/>
    <w:multiLevelType w:val="hybridMultilevel"/>
    <w:tmpl w:val="9D6A7B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4F023836"/>
    <w:multiLevelType w:val="multilevel"/>
    <w:tmpl w:val="59C2D330"/>
    <w:lvl w:ilvl="0">
      <w:start w:val="1"/>
      <w:numFmt w:val="decimal"/>
      <w:lvlText w:val="%1."/>
      <w:lvlJc w:val="left"/>
      <w:pPr>
        <w:ind w:left="2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3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1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52DF6DA4"/>
    <w:multiLevelType w:val="hybridMultilevel"/>
    <w:tmpl w:val="118C768A"/>
    <w:lvl w:ilvl="0" w:tplc="F30C98BE">
      <w:start w:val="1"/>
      <w:numFmt w:val="upperLetter"/>
      <w:lvlText w:val="%1."/>
      <w:lvlJc w:val="left"/>
      <w:pPr>
        <w:ind w:left="1076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2EE6A4B6">
      <w:start w:val="1"/>
      <w:numFmt w:val="lowerLetter"/>
      <w:lvlText w:val="(%2)"/>
      <w:lvlJc w:val="left"/>
      <w:pPr>
        <w:ind w:left="1505" w:hanging="6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-1"/>
        <w:w w:val="104"/>
        <w:sz w:val="18"/>
        <w:szCs w:val="18"/>
        <w:lang w:val="en-US" w:eastAsia="en-US" w:bidi="ar-SA"/>
      </w:rPr>
    </w:lvl>
    <w:lvl w:ilvl="2" w:tplc="6AC6911E">
      <w:numFmt w:val="bullet"/>
      <w:lvlText w:val="•"/>
      <w:lvlJc w:val="left"/>
      <w:pPr>
        <w:ind w:left="2582" w:hanging="676"/>
      </w:pPr>
      <w:rPr>
        <w:rFonts w:hint="default"/>
        <w:lang w:val="en-US" w:eastAsia="en-US" w:bidi="ar-SA"/>
      </w:rPr>
    </w:lvl>
    <w:lvl w:ilvl="3" w:tplc="B560B1AE">
      <w:numFmt w:val="bullet"/>
      <w:lvlText w:val="•"/>
      <w:lvlJc w:val="left"/>
      <w:pPr>
        <w:ind w:left="3664" w:hanging="676"/>
      </w:pPr>
      <w:rPr>
        <w:rFonts w:hint="default"/>
        <w:lang w:val="en-US" w:eastAsia="en-US" w:bidi="ar-SA"/>
      </w:rPr>
    </w:lvl>
    <w:lvl w:ilvl="4" w:tplc="E83AAB94">
      <w:numFmt w:val="bullet"/>
      <w:lvlText w:val="•"/>
      <w:lvlJc w:val="left"/>
      <w:pPr>
        <w:ind w:left="4746" w:hanging="676"/>
      </w:pPr>
      <w:rPr>
        <w:rFonts w:hint="default"/>
        <w:lang w:val="en-US" w:eastAsia="en-US" w:bidi="ar-SA"/>
      </w:rPr>
    </w:lvl>
    <w:lvl w:ilvl="5" w:tplc="BCA80A58">
      <w:numFmt w:val="bullet"/>
      <w:lvlText w:val="•"/>
      <w:lvlJc w:val="left"/>
      <w:pPr>
        <w:ind w:left="5828" w:hanging="676"/>
      </w:pPr>
      <w:rPr>
        <w:rFonts w:hint="default"/>
        <w:lang w:val="en-US" w:eastAsia="en-US" w:bidi="ar-SA"/>
      </w:rPr>
    </w:lvl>
    <w:lvl w:ilvl="6" w:tplc="4B161FD6">
      <w:numFmt w:val="bullet"/>
      <w:lvlText w:val="•"/>
      <w:lvlJc w:val="left"/>
      <w:pPr>
        <w:ind w:left="6911" w:hanging="676"/>
      </w:pPr>
      <w:rPr>
        <w:rFonts w:hint="default"/>
        <w:lang w:val="en-US" w:eastAsia="en-US" w:bidi="ar-SA"/>
      </w:rPr>
    </w:lvl>
    <w:lvl w:ilvl="7" w:tplc="95DEEFB8">
      <w:numFmt w:val="bullet"/>
      <w:lvlText w:val="•"/>
      <w:lvlJc w:val="left"/>
      <w:pPr>
        <w:ind w:left="7993" w:hanging="676"/>
      </w:pPr>
      <w:rPr>
        <w:rFonts w:hint="default"/>
        <w:lang w:val="en-US" w:eastAsia="en-US" w:bidi="ar-SA"/>
      </w:rPr>
    </w:lvl>
    <w:lvl w:ilvl="8" w:tplc="0316DFAA">
      <w:numFmt w:val="bullet"/>
      <w:lvlText w:val="•"/>
      <w:lvlJc w:val="left"/>
      <w:pPr>
        <w:ind w:left="9075" w:hanging="676"/>
      </w:pPr>
      <w:rPr>
        <w:rFonts w:hint="default"/>
        <w:lang w:val="en-US" w:eastAsia="en-US" w:bidi="ar-SA"/>
      </w:rPr>
    </w:lvl>
  </w:abstractNum>
  <w:abstractNum w:abstractNumId="59" w15:restartNumberingAfterBreak="0">
    <w:nsid w:val="530F3409"/>
    <w:multiLevelType w:val="multilevel"/>
    <w:tmpl w:val="05D651FC"/>
    <w:lvl w:ilvl="0">
      <w:start w:val="7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541F7149"/>
    <w:multiLevelType w:val="multilevel"/>
    <w:tmpl w:val="843EC9B8"/>
    <w:lvl w:ilvl="0">
      <w:start w:val="13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5" w:hanging="361"/>
      </w:pPr>
      <w:rPr>
        <w:rFonts w:hint="default"/>
        <w:lang w:val="en-US" w:eastAsia="en-US" w:bidi="ar-SA"/>
      </w:rPr>
    </w:lvl>
  </w:abstractNum>
  <w:abstractNum w:abstractNumId="61" w15:restartNumberingAfterBreak="0">
    <w:nsid w:val="54517DA0"/>
    <w:multiLevelType w:val="multilevel"/>
    <w:tmpl w:val="879ABB66"/>
    <w:lvl w:ilvl="0">
      <w:start w:val="8"/>
      <w:numFmt w:val="decimal"/>
      <w:lvlText w:val="%1"/>
      <w:lvlJc w:val="left"/>
      <w:pPr>
        <w:ind w:left="9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62" w15:restartNumberingAfterBreak="0">
    <w:nsid w:val="54632D08"/>
    <w:multiLevelType w:val="multilevel"/>
    <w:tmpl w:val="A1FA85E6"/>
    <w:lvl w:ilvl="0">
      <w:start w:val="13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63" w15:restartNumberingAfterBreak="0">
    <w:nsid w:val="56095C8B"/>
    <w:multiLevelType w:val="multilevel"/>
    <w:tmpl w:val="1CB81EA0"/>
    <w:lvl w:ilvl="0">
      <w:start w:val="16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64" w15:restartNumberingAfterBreak="0">
    <w:nsid w:val="5722027C"/>
    <w:multiLevelType w:val="multilevel"/>
    <w:tmpl w:val="F76CA692"/>
    <w:lvl w:ilvl="0">
      <w:start w:val="1"/>
      <w:numFmt w:val="decimal"/>
      <w:lvlText w:val="%1."/>
      <w:lvlJc w:val="left"/>
      <w:pPr>
        <w:ind w:left="2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3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2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5C002313"/>
    <w:multiLevelType w:val="multilevel"/>
    <w:tmpl w:val="AD900B06"/>
    <w:lvl w:ilvl="0">
      <w:start w:val="9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C0F7C7A"/>
    <w:multiLevelType w:val="multilevel"/>
    <w:tmpl w:val="4AEA5924"/>
    <w:lvl w:ilvl="0">
      <w:start w:val="2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67" w15:restartNumberingAfterBreak="0">
    <w:nsid w:val="5CC81E96"/>
    <w:multiLevelType w:val="multilevel"/>
    <w:tmpl w:val="500E850A"/>
    <w:lvl w:ilvl="0">
      <w:start w:val="6"/>
      <w:numFmt w:val="decimal"/>
      <w:lvlText w:val="%1"/>
      <w:lvlJc w:val="left"/>
      <w:pPr>
        <w:ind w:left="959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1"/>
      </w:pPr>
      <w:rPr>
        <w:rFonts w:hint="default"/>
        <w:lang w:val="en-US" w:eastAsia="en-US" w:bidi="ar-SA"/>
      </w:rPr>
    </w:lvl>
  </w:abstractNum>
  <w:abstractNum w:abstractNumId="68" w15:restartNumberingAfterBreak="0">
    <w:nsid w:val="5FEE7FF7"/>
    <w:multiLevelType w:val="multilevel"/>
    <w:tmpl w:val="194E22EE"/>
    <w:lvl w:ilvl="0">
      <w:start w:val="4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21C13FB"/>
    <w:multiLevelType w:val="multilevel"/>
    <w:tmpl w:val="7B68CA7C"/>
    <w:lvl w:ilvl="0">
      <w:start w:val="9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70" w15:restartNumberingAfterBreak="0">
    <w:nsid w:val="624E2936"/>
    <w:multiLevelType w:val="multilevel"/>
    <w:tmpl w:val="4EA2FF38"/>
    <w:lvl w:ilvl="0">
      <w:start w:val="6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71" w15:restartNumberingAfterBreak="0">
    <w:nsid w:val="65774996"/>
    <w:multiLevelType w:val="hybridMultilevel"/>
    <w:tmpl w:val="ACA0E426"/>
    <w:lvl w:ilvl="0" w:tplc="3A868074">
      <w:start w:val="1"/>
      <w:numFmt w:val="decimal"/>
      <w:lvlText w:val="%1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CFA2738">
      <w:numFmt w:val="bullet"/>
      <w:lvlText w:val="•"/>
      <w:lvlJc w:val="left"/>
      <w:pPr>
        <w:ind w:left="2870" w:hanging="361"/>
      </w:pPr>
      <w:rPr>
        <w:rFonts w:hint="default"/>
        <w:lang w:val="en-US" w:eastAsia="en-US" w:bidi="ar-SA"/>
      </w:rPr>
    </w:lvl>
    <w:lvl w:ilvl="2" w:tplc="FA7856CE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3" w:tplc="8F64549C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4" w:tplc="5820259A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5" w:tplc="12164C8C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6" w:tplc="E7BCCDD4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7" w:tplc="BFE41BDE">
      <w:numFmt w:val="bullet"/>
      <w:lvlText w:val="•"/>
      <w:lvlJc w:val="left"/>
      <w:pPr>
        <w:ind w:left="8450" w:hanging="361"/>
      </w:pPr>
      <w:rPr>
        <w:rFonts w:hint="default"/>
        <w:lang w:val="en-US" w:eastAsia="en-US" w:bidi="ar-SA"/>
      </w:rPr>
    </w:lvl>
    <w:lvl w:ilvl="8" w:tplc="598E2576">
      <w:numFmt w:val="bullet"/>
      <w:lvlText w:val="•"/>
      <w:lvlJc w:val="left"/>
      <w:pPr>
        <w:ind w:left="9380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68775FD0"/>
    <w:multiLevelType w:val="multilevel"/>
    <w:tmpl w:val="065C766C"/>
    <w:lvl w:ilvl="0">
      <w:start w:val="8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73" w15:restartNumberingAfterBreak="0">
    <w:nsid w:val="68DF7C23"/>
    <w:multiLevelType w:val="multilevel"/>
    <w:tmpl w:val="19448EF0"/>
    <w:lvl w:ilvl="0">
      <w:start w:val="20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74" w15:restartNumberingAfterBreak="0">
    <w:nsid w:val="6B544271"/>
    <w:multiLevelType w:val="multilevel"/>
    <w:tmpl w:val="4B100902"/>
    <w:lvl w:ilvl="0">
      <w:start w:val="15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75" w15:restartNumberingAfterBreak="0">
    <w:nsid w:val="6BE21EAB"/>
    <w:multiLevelType w:val="multilevel"/>
    <w:tmpl w:val="7066881E"/>
    <w:lvl w:ilvl="0">
      <w:start w:val="1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76" w15:restartNumberingAfterBreak="0">
    <w:nsid w:val="6BE27B6A"/>
    <w:multiLevelType w:val="multilevel"/>
    <w:tmpl w:val="B9187866"/>
    <w:lvl w:ilvl="0">
      <w:start w:val="17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77" w15:restartNumberingAfterBreak="0">
    <w:nsid w:val="6BFF74D9"/>
    <w:multiLevelType w:val="multilevel"/>
    <w:tmpl w:val="059EC8C8"/>
    <w:lvl w:ilvl="0">
      <w:start w:val="2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decimalZero"/>
      <w:lvlText w:val="%4.%5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start w:val="1"/>
      <w:numFmt w:val="upperLetter"/>
      <w:lvlText w:val="%6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78" w15:restartNumberingAfterBreak="0">
    <w:nsid w:val="6DDF5536"/>
    <w:multiLevelType w:val="multilevel"/>
    <w:tmpl w:val="8C10C2B2"/>
    <w:lvl w:ilvl="0">
      <w:start w:val="8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71842922"/>
    <w:multiLevelType w:val="multilevel"/>
    <w:tmpl w:val="8A4E3222"/>
    <w:lvl w:ilvl="0">
      <w:start w:val="11"/>
      <w:numFmt w:val="decimal"/>
      <w:lvlText w:val="%1"/>
      <w:lvlJc w:val="left"/>
      <w:pPr>
        <w:ind w:left="1219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3AF4833"/>
    <w:multiLevelType w:val="multilevel"/>
    <w:tmpl w:val="1A46493E"/>
    <w:lvl w:ilvl="0">
      <w:start w:val="12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74262730"/>
    <w:multiLevelType w:val="multilevel"/>
    <w:tmpl w:val="3EDCF312"/>
    <w:lvl w:ilvl="0">
      <w:start w:val="14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82" w15:restartNumberingAfterBreak="0">
    <w:nsid w:val="75767354"/>
    <w:multiLevelType w:val="multilevel"/>
    <w:tmpl w:val="6152167C"/>
    <w:lvl w:ilvl="0">
      <w:start w:val="6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74443D7"/>
    <w:multiLevelType w:val="multilevel"/>
    <w:tmpl w:val="C87CC0A6"/>
    <w:lvl w:ilvl="0">
      <w:start w:val="3"/>
      <w:numFmt w:val="decimal"/>
      <w:lvlText w:val="%1"/>
      <w:lvlJc w:val="left"/>
      <w:pPr>
        <w:ind w:left="961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77472650"/>
    <w:multiLevelType w:val="multilevel"/>
    <w:tmpl w:val="1E502588"/>
    <w:lvl w:ilvl="0">
      <w:start w:val="6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85" w15:restartNumberingAfterBreak="0">
    <w:nsid w:val="787C0226"/>
    <w:multiLevelType w:val="multilevel"/>
    <w:tmpl w:val="1D78EA04"/>
    <w:lvl w:ilvl="0">
      <w:start w:val="19"/>
      <w:numFmt w:val="decimal"/>
      <w:lvlText w:val="%1"/>
      <w:lvlJc w:val="left"/>
      <w:pPr>
        <w:ind w:left="959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720"/>
      </w:pPr>
      <w:rPr>
        <w:rFonts w:hint="default"/>
        <w:lang w:val="en-US" w:eastAsia="en-US" w:bidi="ar-SA"/>
      </w:rPr>
    </w:lvl>
  </w:abstractNum>
  <w:abstractNum w:abstractNumId="86" w15:restartNumberingAfterBreak="0">
    <w:nsid w:val="79B27979"/>
    <w:multiLevelType w:val="hybridMultilevel"/>
    <w:tmpl w:val="0EDC754C"/>
    <w:lvl w:ilvl="0" w:tplc="E83E3178">
      <w:start w:val="85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C5A6745"/>
    <w:multiLevelType w:val="multilevel"/>
    <w:tmpl w:val="260C0102"/>
    <w:lvl w:ilvl="0">
      <w:start w:val="9"/>
      <w:numFmt w:val="decimal"/>
      <w:lvlText w:val="%1"/>
      <w:lvlJc w:val="left"/>
      <w:pPr>
        <w:ind w:left="9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CDD0A57"/>
    <w:multiLevelType w:val="multilevel"/>
    <w:tmpl w:val="B71C2D5A"/>
    <w:lvl w:ilvl="0">
      <w:start w:val="5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39" w:hanging="361"/>
      </w:pPr>
      <w:rPr>
        <w:rFonts w:hint="default"/>
        <w:spacing w:val="-2"/>
        <w:w w:val="10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7D197744"/>
    <w:multiLevelType w:val="multilevel"/>
    <w:tmpl w:val="984623BE"/>
    <w:lvl w:ilvl="0">
      <w:start w:val="4"/>
      <w:numFmt w:val="decimal"/>
      <w:lvlText w:val="%1"/>
      <w:lvlJc w:val="left"/>
      <w:pPr>
        <w:ind w:left="958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D5E53E3"/>
    <w:multiLevelType w:val="hybridMultilevel"/>
    <w:tmpl w:val="038C8716"/>
    <w:lvl w:ilvl="0" w:tplc="F42E286C">
      <w:start w:val="1"/>
      <w:numFmt w:val="decimal"/>
      <w:lvlText w:val="(%1)"/>
      <w:lvlJc w:val="left"/>
      <w:pPr>
        <w:ind w:left="12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54C3DE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2" w:tplc="91EA41F0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17F6B19C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  <w:lvl w:ilvl="4" w:tplc="1DDA7BC0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17DEE22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250EE92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2EE0AA52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  <w:lvl w:ilvl="8" w:tplc="B974506E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DCF3887"/>
    <w:multiLevelType w:val="multilevel"/>
    <w:tmpl w:val="85ACA0BC"/>
    <w:lvl w:ilvl="0">
      <w:start w:val="3"/>
      <w:numFmt w:val="decimal"/>
      <w:lvlText w:val="%1"/>
      <w:lvlJc w:val="left"/>
      <w:pPr>
        <w:ind w:left="1700" w:hanging="62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700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8" w:hanging="6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2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6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70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8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2" w:hanging="625"/>
      </w:pPr>
      <w:rPr>
        <w:rFonts w:hint="default"/>
        <w:lang w:val="en-US" w:eastAsia="en-US" w:bidi="ar-SA"/>
      </w:rPr>
    </w:lvl>
  </w:abstractNum>
  <w:abstractNum w:abstractNumId="92" w15:restartNumberingAfterBreak="0">
    <w:nsid w:val="7FA07EA5"/>
    <w:multiLevelType w:val="multilevel"/>
    <w:tmpl w:val="83F4C96A"/>
    <w:lvl w:ilvl="0">
      <w:start w:val="1"/>
      <w:numFmt w:val="decimal"/>
      <w:lvlText w:val="%1"/>
      <w:lvlJc w:val="left"/>
      <w:pPr>
        <w:ind w:left="1220" w:hanging="721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2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9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23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85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5" w:hanging="361"/>
      </w:pPr>
      <w:rPr>
        <w:rFonts w:hint="default"/>
        <w:lang w:val="en-US" w:eastAsia="en-US" w:bidi="ar-SA"/>
      </w:rPr>
    </w:lvl>
  </w:abstractNum>
  <w:num w:numId="1" w16cid:durableId="1652901874">
    <w:abstractNumId w:val="58"/>
  </w:num>
  <w:num w:numId="2" w16cid:durableId="1355958129">
    <w:abstractNumId w:val="32"/>
  </w:num>
  <w:num w:numId="3" w16cid:durableId="713240789">
    <w:abstractNumId w:val="52"/>
  </w:num>
  <w:num w:numId="4" w16cid:durableId="2029213844">
    <w:abstractNumId w:val="45"/>
  </w:num>
  <w:num w:numId="5" w16cid:durableId="845366676">
    <w:abstractNumId w:val="14"/>
  </w:num>
  <w:num w:numId="6" w16cid:durableId="637304447">
    <w:abstractNumId w:val="71"/>
  </w:num>
  <w:num w:numId="7" w16cid:durableId="1524056881">
    <w:abstractNumId w:val="60"/>
  </w:num>
  <w:num w:numId="8" w16cid:durableId="1353871766">
    <w:abstractNumId w:val="80"/>
  </w:num>
  <w:num w:numId="9" w16cid:durableId="393745310">
    <w:abstractNumId w:val="44"/>
  </w:num>
  <w:num w:numId="10" w16cid:durableId="2039358012">
    <w:abstractNumId w:val="43"/>
  </w:num>
  <w:num w:numId="11" w16cid:durableId="1397049089">
    <w:abstractNumId w:val="79"/>
  </w:num>
  <w:num w:numId="12" w16cid:durableId="1294096333">
    <w:abstractNumId w:val="10"/>
  </w:num>
  <w:num w:numId="13" w16cid:durableId="1717201540">
    <w:abstractNumId w:val="65"/>
  </w:num>
  <w:num w:numId="14" w16cid:durableId="1907956059">
    <w:abstractNumId w:val="23"/>
  </w:num>
  <w:num w:numId="15" w16cid:durableId="1345934270">
    <w:abstractNumId w:val="22"/>
  </w:num>
  <w:num w:numId="16" w16cid:durableId="1515341738">
    <w:abstractNumId w:val="59"/>
  </w:num>
  <w:num w:numId="17" w16cid:durableId="1796413347">
    <w:abstractNumId w:val="13"/>
  </w:num>
  <w:num w:numId="18" w16cid:durableId="1362901543">
    <w:abstractNumId w:val="27"/>
  </w:num>
  <w:num w:numId="19" w16cid:durableId="1558392949">
    <w:abstractNumId w:val="88"/>
  </w:num>
  <w:num w:numId="20" w16cid:durableId="1182280754">
    <w:abstractNumId w:val="29"/>
  </w:num>
  <w:num w:numId="21" w16cid:durableId="119693659">
    <w:abstractNumId w:val="77"/>
  </w:num>
  <w:num w:numId="22" w16cid:durableId="433399679">
    <w:abstractNumId w:val="92"/>
  </w:num>
  <w:num w:numId="23" w16cid:durableId="1426151930">
    <w:abstractNumId w:val="76"/>
  </w:num>
  <w:num w:numId="24" w16cid:durableId="387723567">
    <w:abstractNumId w:val="12"/>
  </w:num>
  <w:num w:numId="25" w16cid:durableId="1255896995">
    <w:abstractNumId w:val="74"/>
  </w:num>
  <w:num w:numId="26" w16cid:durableId="1286042084">
    <w:abstractNumId w:val="81"/>
  </w:num>
  <w:num w:numId="27" w16cid:durableId="1880127398">
    <w:abstractNumId w:val="62"/>
  </w:num>
  <w:num w:numId="28" w16cid:durableId="1956011967">
    <w:abstractNumId w:val="48"/>
  </w:num>
  <w:num w:numId="29" w16cid:durableId="706679681">
    <w:abstractNumId w:val="1"/>
  </w:num>
  <w:num w:numId="30" w16cid:durableId="1747418877">
    <w:abstractNumId w:val="11"/>
  </w:num>
  <w:num w:numId="31" w16cid:durableId="296648390">
    <w:abstractNumId w:val="3"/>
  </w:num>
  <w:num w:numId="32" w16cid:durableId="1352799986">
    <w:abstractNumId w:val="40"/>
  </w:num>
  <w:num w:numId="33" w16cid:durableId="1883787402">
    <w:abstractNumId w:val="72"/>
  </w:num>
  <w:num w:numId="34" w16cid:durableId="148448916">
    <w:abstractNumId w:val="49"/>
  </w:num>
  <w:num w:numId="35" w16cid:durableId="1799953636">
    <w:abstractNumId w:val="84"/>
  </w:num>
  <w:num w:numId="36" w16cid:durableId="1355812901">
    <w:abstractNumId w:val="28"/>
  </w:num>
  <w:num w:numId="37" w16cid:durableId="1385258241">
    <w:abstractNumId w:val="2"/>
  </w:num>
  <w:num w:numId="38" w16cid:durableId="509761727">
    <w:abstractNumId w:val="17"/>
  </w:num>
  <w:num w:numId="39" w16cid:durableId="1115827360">
    <w:abstractNumId w:val="91"/>
  </w:num>
  <w:num w:numId="40" w16cid:durableId="1419450489">
    <w:abstractNumId w:val="36"/>
  </w:num>
  <w:num w:numId="41" w16cid:durableId="1628392781">
    <w:abstractNumId w:val="75"/>
  </w:num>
  <w:num w:numId="42" w16cid:durableId="587083150">
    <w:abstractNumId w:val="20"/>
  </w:num>
  <w:num w:numId="43" w16cid:durableId="629437814">
    <w:abstractNumId w:val="64"/>
  </w:num>
  <w:num w:numId="44" w16cid:durableId="1789662203">
    <w:abstractNumId w:val="57"/>
  </w:num>
  <w:num w:numId="45" w16cid:durableId="968701834">
    <w:abstractNumId w:val="8"/>
  </w:num>
  <w:num w:numId="46" w16cid:durableId="182742182">
    <w:abstractNumId w:val="87"/>
  </w:num>
  <w:num w:numId="47" w16cid:durableId="1927223811">
    <w:abstractNumId w:val="78"/>
  </w:num>
  <w:num w:numId="48" w16cid:durableId="604926633">
    <w:abstractNumId w:val="0"/>
  </w:num>
  <w:num w:numId="49" w16cid:durableId="1370452203">
    <w:abstractNumId w:val="82"/>
  </w:num>
  <w:num w:numId="50" w16cid:durableId="93861240">
    <w:abstractNumId w:val="33"/>
  </w:num>
  <w:num w:numId="51" w16cid:durableId="2108884300">
    <w:abstractNumId w:val="68"/>
  </w:num>
  <w:num w:numId="52" w16cid:durableId="645354866">
    <w:abstractNumId w:val="25"/>
  </w:num>
  <w:num w:numId="53" w16cid:durableId="2086493576">
    <w:abstractNumId w:val="9"/>
  </w:num>
  <w:num w:numId="54" w16cid:durableId="1337002916">
    <w:abstractNumId w:val="34"/>
  </w:num>
  <w:num w:numId="55" w16cid:durableId="415173938">
    <w:abstractNumId w:val="90"/>
  </w:num>
  <w:num w:numId="56" w16cid:durableId="1389764469">
    <w:abstractNumId w:val="7"/>
  </w:num>
  <w:num w:numId="57" w16cid:durableId="1949966653">
    <w:abstractNumId w:val="15"/>
  </w:num>
  <w:num w:numId="58" w16cid:durableId="1765807023">
    <w:abstractNumId w:val="30"/>
  </w:num>
  <w:num w:numId="59" w16cid:durableId="1142696495">
    <w:abstractNumId w:val="41"/>
  </w:num>
  <w:num w:numId="60" w16cid:durableId="430199673">
    <w:abstractNumId w:val="31"/>
  </w:num>
  <w:num w:numId="61" w16cid:durableId="1296176682">
    <w:abstractNumId w:val="67"/>
  </w:num>
  <w:num w:numId="62" w16cid:durableId="886062446">
    <w:abstractNumId w:val="16"/>
  </w:num>
  <w:num w:numId="63" w16cid:durableId="764496780">
    <w:abstractNumId w:val="50"/>
  </w:num>
  <w:num w:numId="64" w16cid:durableId="58675749">
    <w:abstractNumId w:val="83"/>
  </w:num>
  <w:num w:numId="65" w16cid:durableId="1731541310">
    <w:abstractNumId w:val="24"/>
  </w:num>
  <w:num w:numId="66" w16cid:durableId="817068729">
    <w:abstractNumId w:val="19"/>
  </w:num>
  <w:num w:numId="67" w16cid:durableId="2141723170">
    <w:abstractNumId w:val="39"/>
  </w:num>
  <w:num w:numId="68" w16cid:durableId="44919024">
    <w:abstractNumId w:val="42"/>
  </w:num>
  <w:num w:numId="69" w16cid:durableId="417484884">
    <w:abstractNumId w:val="73"/>
  </w:num>
  <w:num w:numId="70" w16cid:durableId="210654331">
    <w:abstractNumId w:val="85"/>
  </w:num>
  <w:num w:numId="71" w16cid:durableId="1792630948">
    <w:abstractNumId w:val="46"/>
  </w:num>
  <w:num w:numId="72" w16cid:durableId="639725006">
    <w:abstractNumId w:val="38"/>
  </w:num>
  <w:num w:numId="73" w16cid:durableId="1575354546">
    <w:abstractNumId w:val="63"/>
  </w:num>
  <w:num w:numId="74" w16cid:durableId="1695420707">
    <w:abstractNumId w:val="55"/>
  </w:num>
  <w:num w:numId="75" w16cid:durableId="804666316">
    <w:abstractNumId w:val="51"/>
  </w:num>
  <w:num w:numId="76" w16cid:durableId="339047134">
    <w:abstractNumId w:val="53"/>
  </w:num>
  <w:num w:numId="77" w16cid:durableId="1178929735">
    <w:abstractNumId w:val="21"/>
  </w:num>
  <w:num w:numId="78" w16cid:durableId="1420102800">
    <w:abstractNumId w:val="35"/>
  </w:num>
  <w:num w:numId="79" w16cid:durableId="508106563">
    <w:abstractNumId w:val="4"/>
  </w:num>
  <w:num w:numId="80" w16cid:durableId="1239827485">
    <w:abstractNumId w:val="6"/>
  </w:num>
  <w:num w:numId="81" w16cid:durableId="1472013386">
    <w:abstractNumId w:val="69"/>
  </w:num>
  <w:num w:numId="82" w16cid:durableId="1420519147">
    <w:abstractNumId w:val="61"/>
  </w:num>
  <w:num w:numId="83" w16cid:durableId="1516580833">
    <w:abstractNumId w:val="47"/>
  </w:num>
  <w:num w:numId="84" w16cid:durableId="1312825425">
    <w:abstractNumId w:val="70"/>
  </w:num>
  <w:num w:numId="85" w16cid:durableId="2077698787">
    <w:abstractNumId w:val="89"/>
  </w:num>
  <w:num w:numId="86" w16cid:durableId="1421486299">
    <w:abstractNumId w:val="26"/>
  </w:num>
  <w:num w:numId="87" w16cid:durableId="503594036">
    <w:abstractNumId w:val="66"/>
  </w:num>
  <w:num w:numId="88" w16cid:durableId="1023047380">
    <w:abstractNumId w:val="37"/>
  </w:num>
  <w:num w:numId="89" w16cid:durableId="1440569128">
    <w:abstractNumId w:val="5"/>
  </w:num>
  <w:num w:numId="90" w16cid:durableId="1411611535">
    <w:abstractNumId w:val="86"/>
  </w:num>
  <w:num w:numId="91" w16cid:durableId="761686728">
    <w:abstractNumId w:val="18"/>
  </w:num>
  <w:num w:numId="92" w16cid:durableId="1896743700">
    <w:abstractNumId w:val="54"/>
  </w:num>
  <w:num w:numId="93" w16cid:durableId="29189722">
    <w:abstractNumId w:val="5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B"/>
    <w:rsid w:val="00017B79"/>
    <w:rsid w:val="00021956"/>
    <w:rsid w:val="00024465"/>
    <w:rsid w:val="000328FF"/>
    <w:rsid w:val="0003792F"/>
    <w:rsid w:val="0004069F"/>
    <w:rsid w:val="00042369"/>
    <w:rsid w:val="00061B26"/>
    <w:rsid w:val="00063372"/>
    <w:rsid w:val="000844C7"/>
    <w:rsid w:val="00087A58"/>
    <w:rsid w:val="000946AD"/>
    <w:rsid w:val="000C63DB"/>
    <w:rsid w:val="000D634E"/>
    <w:rsid w:val="000D7BED"/>
    <w:rsid w:val="000E3BA3"/>
    <w:rsid w:val="00193041"/>
    <w:rsid w:val="001A5CB5"/>
    <w:rsid w:val="001C2E2E"/>
    <w:rsid w:val="001E55AB"/>
    <w:rsid w:val="002210BA"/>
    <w:rsid w:val="00233141"/>
    <w:rsid w:val="0025029A"/>
    <w:rsid w:val="00250BB9"/>
    <w:rsid w:val="00254171"/>
    <w:rsid w:val="00262F4E"/>
    <w:rsid w:val="00293A31"/>
    <w:rsid w:val="002C2F46"/>
    <w:rsid w:val="002C5739"/>
    <w:rsid w:val="002C641A"/>
    <w:rsid w:val="002E4143"/>
    <w:rsid w:val="002F31EE"/>
    <w:rsid w:val="003042D6"/>
    <w:rsid w:val="00311629"/>
    <w:rsid w:val="00312CAC"/>
    <w:rsid w:val="00317129"/>
    <w:rsid w:val="003919A7"/>
    <w:rsid w:val="00396F55"/>
    <w:rsid w:val="003A527E"/>
    <w:rsid w:val="0042224B"/>
    <w:rsid w:val="00423084"/>
    <w:rsid w:val="00426C73"/>
    <w:rsid w:val="004667B3"/>
    <w:rsid w:val="004A591E"/>
    <w:rsid w:val="004B6576"/>
    <w:rsid w:val="004D5B89"/>
    <w:rsid w:val="00500CA1"/>
    <w:rsid w:val="005066E6"/>
    <w:rsid w:val="00523DBE"/>
    <w:rsid w:val="0054675A"/>
    <w:rsid w:val="00555473"/>
    <w:rsid w:val="005556A6"/>
    <w:rsid w:val="00555E39"/>
    <w:rsid w:val="00576126"/>
    <w:rsid w:val="00591848"/>
    <w:rsid w:val="005A753F"/>
    <w:rsid w:val="005F47BA"/>
    <w:rsid w:val="005F53F9"/>
    <w:rsid w:val="005F6F06"/>
    <w:rsid w:val="006004EB"/>
    <w:rsid w:val="00620597"/>
    <w:rsid w:val="006535BB"/>
    <w:rsid w:val="00663C9B"/>
    <w:rsid w:val="00670981"/>
    <w:rsid w:val="00673F7B"/>
    <w:rsid w:val="00673FD0"/>
    <w:rsid w:val="006747C2"/>
    <w:rsid w:val="00683B26"/>
    <w:rsid w:val="006B49EB"/>
    <w:rsid w:val="006D2874"/>
    <w:rsid w:val="006D63AA"/>
    <w:rsid w:val="007230E5"/>
    <w:rsid w:val="00727AA7"/>
    <w:rsid w:val="0074211C"/>
    <w:rsid w:val="00747D0E"/>
    <w:rsid w:val="0077660F"/>
    <w:rsid w:val="007904FC"/>
    <w:rsid w:val="007C0F64"/>
    <w:rsid w:val="007C328B"/>
    <w:rsid w:val="007E3A26"/>
    <w:rsid w:val="008258E3"/>
    <w:rsid w:val="008274F6"/>
    <w:rsid w:val="00844353"/>
    <w:rsid w:val="00852254"/>
    <w:rsid w:val="00861B82"/>
    <w:rsid w:val="00862EDA"/>
    <w:rsid w:val="00867371"/>
    <w:rsid w:val="008700A2"/>
    <w:rsid w:val="00870C28"/>
    <w:rsid w:val="00874053"/>
    <w:rsid w:val="0088270F"/>
    <w:rsid w:val="0089426A"/>
    <w:rsid w:val="008B0834"/>
    <w:rsid w:val="008F23C7"/>
    <w:rsid w:val="009146A4"/>
    <w:rsid w:val="009346C1"/>
    <w:rsid w:val="009637E3"/>
    <w:rsid w:val="009A0A7F"/>
    <w:rsid w:val="009B036C"/>
    <w:rsid w:val="009C2FB4"/>
    <w:rsid w:val="009F33B9"/>
    <w:rsid w:val="00A16E65"/>
    <w:rsid w:val="00A41785"/>
    <w:rsid w:val="00A60133"/>
    <w:rsid w:val="00A77ED4"/>
    <w:rsid w:val="00A8094C"/>
    <w:rsid w:val="00AA2D86"/>
    <w:rsid w:val="00AA5968"/>
    <w:rsid w:val="00AD151B"/>
    <w:rsid w:val="00B01E9D"/>
    <w:rsid w:val="00B23D11"/>
    <w:rsid w:val="00B30DD5"/>
    <w:rsid w:val="00B325EF"/>
    <w:rsid w:val="00B50ADD"/>
    <w:rsid w:val="00B5493E"/>
    <w:rsid w:val="00B5507C"/>
    <w:rsid w:val="00B6502D"/>
    <w:rsid w:val="00B67D2D"/>
    <w:rsid w:val="00B73901"/>
    <w:rsid w:val="00B739C6"/>
    <w:rsid w:val="00B74FFA"/>
    <w:rsid w:val="00B82196"/>
    <w:rsid w:val="00B86DFD"/>
    <w:rsid w:val="00C04CA5"/>
    <w:rsid w:val="00C21385"/>
    <w:rsid w:val="00C23F9A"/>
    <w:rsid w:val="00C30941"/>
    <w:rsid w:val="00C32DD6"/>
    <w:rsid w:val="00C4527D"/>
    <w:rsid w:val="00C537E3"/>
    <w:rsid w:val="00C66A74"/>
    <w:rsid w:val="00C7417C"/>
    <w:rsid w:val="00CA6CDA"/>
    <w:rsid w:val="00CB570C"/>
    <w:rsid w:val="00CC1651"/>
    <w:rsid w:val="00CC5405"/>
    <w:rsid w:val="00CD12FC"/>
    <w:rsid w:val="00CE0F3F"/>
    <w:rsid w:val="00CF1BBE"/>
    <w:rsid w:val="00CF66A0"/>
    <w:rsid w:val="00D073C7"/>
    <w:rsid w:val="00D141F2"/>
    <w:rsid w:val="00D37593"/>
    <w:rsid w:val="00D7547C"/>
    <w:rsid w:val="00D877A7"/>
    <w:rsid w:val="00D9279B"/>
    <w:rsid w:val="00DE5594"/>
    <w:rsid w:val="00DF1FD8"/>
    <w:rsid w:val="00E27CC8"/>
    <w:rsid w:val="00E42599"/>
    <w:rsid w:val="00E67D11"/>
    <w:rsid w:val="00E77F72"/>
    <w:rsid w:val="00E801B7"/>
    <w:rsid w:val="00E8059A"/>
    <w:rsid w:val="00EC1419"/>
    <w:rsid w:val="00EC5055"/>
    <w:rsid w:val="00F0661C"/>
    <w:rsid w:val="00F321F1"/>
    <w:rsid w:val="00F6364B"/>
    <w:rsid w:val="00FB51D5"/>
    <w:rsid w:val="00FC6D3A"/>
    <w:rsid w:val="00FE4827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11EB4"/>
  <w15:docId w15:val="{78E012A7-E8FB-2943-9809-82564187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7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109"/>
      <w:outlineLvl w:val="0"/>
    </w:pPr>
    <w:rPr>
      <w:rFonts w:ascii="Arial" w:eastAsia="Arial" w:hAnsi="Arial" w:cs="Arial"/>
      <w:b/>
      <w:bCs/>
      <w:i/>
      <w:i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27" w:line="680" w:lineRule="exact"/>
      <w:ind w:left="4232" w:hanging="3154"/>
      <w:outlineLvl w:val="1"/>
    </w:pPr>
    <w:rPr>
      <w:rFonts w:ascii="Arial" w:eastAsia="Arial" w:hAnsi="Arial" w:cs="Arial"/>
      <w:b/>
      <w:bCs/>
      <w:sz w:val="56"/>
      <w:szCs w:val="56"/>
    </w:rPr>
  </w:style>
  <w:style w:type="paragraph" w:styleId="Heading3">
    <w:name w:val="heading 3"/>
    <w:basedOn w:val="Normal"/>
    <w:uiPriority w:val="9"/>
    <w:unhideWhenUsed/>
    <w:qFormat/>
    <w:pPr>
      <w:spacing w:before="66"/>
      <w:ind w:left="290"/>
      <w:outlineLvl w:val="2"/>
    </w:pPr>
    <w:rPr>
      <w:rFonts w:ascii="Arial" w:eastAsia="Arial" w:hAnsi="Arial" w:cs="Arial"/>
      <w:b/>
      <w:bCs/>
      <w:i/>
      <w:iCs/>
      <w:sz w:val="37"/>
      <w:szCs w:val="37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spacing w:before="151"/>
      <w:ind w:left="2312"/>
      <w:jc w:val="center"/>
      <w:outlineLvl w:val="4"/>
    </w:pPr>
    <w:rPr>
      <w:rFonts w:ascii="Arial Black" w:eastAsia="Arial Black" w:hAnsi="Arial Black" w:cs="Arial Black"/>
      <w:sz w:val="32"/>
      <w:szCs w:val="32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jc w:val="center"/>
      <w:outlineLvl w:val="5"/>
    </w:pPr>
    <w:rPr>
      <w:rFonts w:ascii="Arial" w:eastAsia="Arial" w:hAnsi="Arial" w:cs="Arial"/>
      <w:b/>
      <w:bCs/>
      <w:sz w:val="31"/>
      <w:szCs w:val="31"/>
      <w:u w:val="single" w:color="000000"/>
    </w:rPr>
  </w:style>
  <w:style w:type="paragraph" w:styleId="Heading7">
    <w:name w:val="heading 7"/>
    <w:basedOn w:val="Normal"/>
    <w:uiPriority w:val="1"/>
    <w:qFormat/>
    <w:pPr>
      <w:spacing w:before="9"/>
      <w:outlineLvl w:val="6"/>
    </w:pPr>
    <w:rPr>
      <w:rFonts w:ascii="Arial" w:eastAsia="Arial" w:hAnsi="Arial" w:cs="Arial"/>
      <w:sz w:val="31"/>
      <w:szCs w:val="31"/>
    </w:rPr>
  </w:style>
  <w:style w:type="paragraph" w:styleId="Heading8">
    <w:name w:val="heading 8"/>
    <w:basedOn w:val="Normal"/>
    <w:uiPriority w:val="1"/>
    <w:qFormat/>
    <w:pPr>
      <w:spacing w:before="11"/>
      <w:ind w:left="20"/>
      <w:outlineLvl w:val="7"/>
    </w:pPr>
    <w:rPr>
      <w:rFonts w:ascii="Arial" w:eastAsia="Arial" w:hAnsi="Arial" w:cs="Arial"/>
      <w:b/>
      <w:bCs/>
      <w:sz w:val="30"/>
      <w:szCs w:val="30"/>
    </w:rPr>
  </w:style>
  <w:style w:type="paragraph" w:styleId="Heading9">
    <w:name w:val="heading 9"/>
    <w:basedOn w:val="Normal"/>
    <w:uiPriority w:val="1"/>
    <w:qFormat/>
    <w:pPr>
      <w:spacing w:before="19"/>
      <w:ind w:left="20"/>
      <w:outlineLvl w:val="8"/>
    </w:pPr>
    <w:rPr>
      <w:rFonts w:ascii="Arial" w:eastAsia="Arial" w:hAnsi="Arial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24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5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4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0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4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053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274F6"/>
    <w:rPr>
      <w:rFonts w:ascii="Times New Roman" w:eastAsia="Times New Roman" w:hAnsi="Times New Roman" w:cs="Times New Roman"/>
      <w:sz w:val="20"/>
      <w:szCs w:val="20"/>
    </w:rPr>
  </w:style>
  <w:style w:type="numbering" w:customStyle="1" w:styleId="CurrentList1">
    <w:name w:val="Current List1"/>
    <w:uiPriority w:val="99"/>
    <w:rsid w:val="00B73901"/>
  </w:style>
  <w:style w:type="paragraph" w:customStyle="1" w:styleId="EJCDC-Normal">
    <w:name w:val="@EJCDC - Normal"/>
    <w:basedOn w:val="Normal"/>
    <w:qFormat/>
    <w:rsid w:val="008B0834"/>
    <w:pPr>
      <w:widowControl/>
      <w:autoSpaceDE/>
      <w:autoSpaceDN/>
      <w:spacing w:before="120" w:after="120"/>
      <w:jc w:val="both"/>
    </w:pPr>
    <w:rPr>
      <w:rFonts w:asciiTheme="minorHAnsi" w:eastAsiaTheme="minorHAnsi" w:hAnsiTheme="minorHAnsi" w:cstheme="minorBidi"/>
    </w:rPr>
  </w:style>
  <w:style w:type="paragraph" w:customStyle="1" w:styleId="EJCDCPageFormat-Title">
    <w:name w:val="@EJCDC Page Format - Title"/>
    <w:basedOn w:val="EJCDC-Normal"/>
    <w:rsid w:val="008B0834"/>
    <w:pPr>
      <w:spacing w:before="0" w:after="360"/>
      <w:jc w:val="center"/>
    </w:pPr>
    <w:rPr>
      <w:b/>
      <w:caps/>
      <w:sz w:val="32"/>
    </w:rPr>
  </w:style>
  <w:style w:type="character" w:styleId="Hyperlink">
    <w:name w:val="Hyperlink"/>
    <w:basedOn w:val="DefaultParagraphFont"/>
    <w:uiPriority w:val="99"/>
    <w:unhideWhenUsed/>
    <w:rsid w:val="006D28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8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1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8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8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00A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@franklincountyflorid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nestler@coastalprotectione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nestler@coastalprotectione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n@franklincountyflor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Dombrowski</dc:creator>
  <cp:keywords/>
  <dc:description/>
  <cp:lastModifiedBy>Erin Griffith</cp:lastModifiedBy>
  <cp:revision>2</cp:revision>
  <cp:lastPrinted>2024-11-11T20:05:00Z</cp:lastPrinted>
  <dcterms:created xsi:type="dcterms:W3CDTF">2024-12-18T18:30:00Z</dcterms:created>
  <dcterms:modified xsi:type="dcterms:W3CDTF">2024-12-18T18:30:00Z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Acrobat Pro 2017 17.12.30262</vt:lpwstr>
  </property>
</Properties>
</file>